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FE69F5" w:rsidRDefault="00A95A26" w:rsidP="00FE69F5">
      <w:pPr>
        <w:spacing w:after="0" w:line="240" w:lineRule="auto"/>
        <w:ind w:left="4248" w:firstLine="708"/>
        <w:rPr>
          <w:rFonts w:ascii="Arial" w:hAnsi="Arial" w:cs="Arial"/>
          <w:sz w:val="20"/>
          <w:szCs w:val="20"/>
          <w:u w:val="single"/>
        </w:rPr>
      </w:pPr>
      <w:r w:rsidRPr="00FE69F5">
        <w:rPr>
          <w:rFonts w:ascii="Arial" w:hAnsi="Arial" w:cs="Arial"/>
          <w:noProof/>
          <w:sz w:val="20"/>
          <w:szCs w:val="20"/>
        </w:rPr>
        <mc:AlternateContent>
          <mc:Choice Requires="wps">
            <w:drawing>
              <wp:anchor distT="0" distB="0" distL="114300" distR="114300" simplePos="0" relativeHeight="251659264" behindDoc="0" locked="0" layoutInCell="1" allowOverlap="1" wp14:anchorId="1A7FA9A5" wp14:editId="2E9BEDD8">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FE69F5" w:rsidRDefault="004714A9">
                            <w:pPr>
                              <w:rPr>
                                <w:rFonts w:ascii="Arial" w:hAnsi="Arial" w:cs="Arial"/>
                                <w:sz w:val="20"/>
                                <w:szCs w:val="20"/>
                              </w:rPr>
                            </w:pPr>
                            <w:r w:rsidRPr="00FE69F5">
                              <w:rPr>
                                <w:rFonts w:ascii="Arial" w:hAnsi="Arial" w:cs="Arial"/>
                                <w:sz w:val="20"/>
                                <w:szCs w:val="20"/>
                              </w:rPr>
                              <w:t>Region</w:t>
                            </w:r>
                            <w:r w:rsidR="00FE76FB" w:rsidRPr="00FE69F5">
                              <w:rPr>
                                <w:rFonts w:ascii="Arial" w:hAnsi="Arial" w:cs="Arial"/>
                                <w:sz w:val="20"/>
                                <w:szCs w:val="20"/>
                              </w:rPr>
                              <w:t>: _</w:t>
                            </w:r>
                            <w:r w:rsidR="000F1F44">
                              <w:rPr>
                                <w:rFonts w:ascii="Arial" w:hAnsi="Arial" w:cs="Arial"/>
                                <w:sz w:val="20"/>
                                <w:szCs w:val="20"/>
                              </w:rPr>
                              <w:t>_________________</w:t>
                            </w:r>
                            <w:r w:rsidR="000F1F44">
                              <w:rPr>
                                <w:rFonts w:ascii="Arial" w:hAnsi="Arial" w:cs="Arial"/>
                                <w:sz w:val="20"/>
                                <w:szCs w:val="20"/>
                              </w:rPr>
                              <w:tab/>
                            </w:r>
                            <w:r w:rsidR="000F1F44">
                              <w:rPr>
                                <w:rFonts w:ascii="Arial" w:hAnsi="Arial" w:cs="Arial"/>
                                <w:sz w:val="20"/>
                                <w:szCs w:val="20"/>
                              </w:rPr>
                              <w:tab/>
                              <w:t xml:space="preserve">District: </w:t>
                            </w:r>
                            <w:bookmarkStart w:id="0" w:name="_GoBack"/>
                            <w:bookmarkEnd w:id="0"/>
                            <w:r w:rsidRPr="00FE69F5">
                              <w:rPr>
                                <w:rFonts w:ascii="Arial" w:hAnsi="Arial" w:cs="Arial"/>
                                <w:sz w:val="20"/>
                                <w:szCs w:val="20"/>
                              </w:rPr>
                              <w:t>_______________________</w:t>
                            </w:r>
                          </w:p>
                          <w:p w:rsidR="004714A9" w:rsidRPr="00FE69F5" w:rsidRDefault="004714A9">
                            <w:pPr>
                              <w:rPr>
                                <w:rFonts w:ascii="Arial" w:hAnsi="Arial" w:cs="Arial"/>
                                <w:sz w:val="20"/>
                                <w:szCs w:val="20"/>
                              </w:rPr>
                            </w:pPr>
                            <w:r w:rsidRPr="00FE69F5">
                              <w:rPr>
                                <w:rFonts w:ascii="Arial" w:hAnsi="Arial" w:cs="Arial"/>
                                <w:sz w:val="20"/>
                                <w:szCs w:val="20"/>
                              </w:rPr>
                              <w:t>School</w:t>
                            </w:r>
                            <w:r w:rsidR="00FE76FB" w:rsidRPr="00FE69F5">
                              <w:rPr>
                                <w:rFonts w:ascii="Arial" w:hAnsi="Arial" w:cs="Arial"/>
                                <w:sz w:val="20"/>
                                <w:szCs w:val="20"/>
                              </w:rPr>
                              <w:t>: _</w:t>
                            </w:r>
                            <w:r w:rsidRPr="00FE69F5">
                              <w:rPr>
                                <w:rFonts w:ascii="Arial" w:hAnsi="Arial" w:cs="Arial"/>
                                <w:sz w:val="20"/>
                                <w:szCs w:val="20"/>
                              </w:rPr>
                              <w:t>_________________</w:t>
                            </w:r>
                            <w:r w:rsidR="00FE69F5" w:rsidRPr="00FE69F5">
                              <w:rPr>
                                <w:rFonts w:ascii="Arial" w:hAnsi="Arial" w:cs="Arial"/>
                                <w:sz w:val="20"/>
                                <w:szCs w:val="20"/>
                              </w:rPr>
                              <w:tab/>
                            </w:r>
                            <w:r w:rsidR="00FE69F5" w:rsidRPr="00FE69F5">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FE69F5" w:rsidRDefault="004714A9">
                      <w:pPr>
                        <w:rPr>
                          <w:rFonts w:ascii="Arial" w:hAnsi="Arial" w:cs="Arial"/>
                          <w:sz w:val="20"/>
                          <w:szCs w:val="20"/>
                        </w:rPr>
                      </w:pPr>
                      <w:r w:rsidRPr="00FE69F5">
                        <w:rPr>
                          <w:rFonts w:ascii="Arial" w:hAnsi="Arial" w:cs="Arial"/>
                          <w:sz w:val="20"/>
                          <w:szCs w:val="20"/>
                        </w:rPr>
                        <w:t>Region</w:t>
                      </w:r>
                      <w:r w:rsidR="00FE76FB" w:rsidRPr="00FE69F5">
                        <w:rPr>
                          <w:rFonts w:ascii="Arial" w:hAnsi="Arial" w:cs="Arial"/>
                          <w:sz w:val="20"/>
                          <w:szCs w:val="20"/>
                        </w:rPr>
                        <w:t>: _</w:t>
                      </w:r>
                      <w:r w:rsidR="000F1F44">
                        <w:rPr>
                          <w:rFonts w:ascii="Arial" w:hAnsi="Arial" w:cs="Arial"/>
                          <w:sz w:val="20"/>
                          <w:szCs w:val="20"/>
                        </w:rPr>
                        <w:t>_________________</w:t>
                      </w:r>
                      <w:r w:rsidR="000F1F44">
                        <w:rPr>
                          <w:rFonts w:ascii="Arial" w:hAnsi="Arial" w:cs="Arial"/>
                          <w:sz w:val="20"/>
                          <w:szCs w:val="20"/>
                        </w:rPr>
                        <w:tab/>
                      </w:r>
                      <w:r w:rsidR="000F1F44">
                        <w:rPr>
                          <w:rFonts w:ascii="Arial" w:hAnsi="Arial" w:cs="Arial"/>
                          <w:sz w:val="20"/>
                          <w:szCs w:val="20"/>
                        </w:rPr>
                        <w:tab/>
                        <w:t xml:space="preserve">District: </w:t>
                      </w:r>
                      <w:bookmarkStart w:id="1" w:name="_GoBack"/>
                      <w:bookmarkEnd w:id="1"/>
                      <w:r w:rsidRPr="00FE69F5">
                        <w:rPr>
                          <w:rFonts w:ascii="Arial" w:hAnsi="Arial" w:cs="Arial"/>
                          <w:sz w:val="20"/>
                          <w:szCs w:val="20"/>
                        </w:rPr>
                        <w:t>_______________________</w:t>
                      </w:r>
                    </w:p>
                    <w:p w:rsidR="004714A9" w:rsidRPr="00FE69F5" w:rsidRDefault="004714A9">
                      <w:pPr>
                        <w:rPr>
                          <w:rFonts w:ascii="Arial" w:hAnsi="Arial" w:cs="Arial"/>
                          <w:sz w:val="20"/>
                          <w:szCs w:val="20"/>
                        </w:rPr>
                      </w:pPr>
                      <w:r w:rsidRPr="00FE69F5">
                        <w:rPr>
                          <w:rFonts w:ascii="Arial" w:hAnsi="Arial" w:cs="Arial"/>
                          <w:sz w:val="20"/>
                          <w:szCs w:val="20"/>
                        </w:rPr>
                        <w:t>School</w:t>
                      </w:r>
                      <w:r w:rsidR="00FE76FB" w:rsidRPr="00FE69F5">
                        <w:rPr>
                          <w:rFonts w:ascii="Arial" w:hAnsi="Arial" w:cs="Arial"/>
                          <w:sz w:val="20"/>
                          <w:szCs w:val="20"/>
                        </w:rPr>
                        <w:t>: _</w:t>
                      </w:r>
                      <w:r w:rsidRPr="00FE69F5">
                        <w:rPr>
                          <w:rFonts w:ascii="Arial" w:hAnsi="Arial" w:cs="Arial"/>
                          <w:sz w:val="20"/>
                          <w:szCs w:val="20"/>
                        </w:rPr>
                        <w:t>_________________</w:t>
                      </w:r>
                      <w:r w:rsidR="00FE69F5" w:rsidRPr="00FE69F5">
                        <w:rPr>
                          <w:rFonts w:ascii="Arial" w:hAnsi="Arial" w:cs="Arial"/>
                          <w:sz w:val="20"/>
                          <w:szCs w:val="20"/>
                        </w:rPr>
                        <w:tab/>
                      </w:r>
                      <w:r w:rsidR="00FE69F5" w:rsidRPr="00FE69F5">
                        <w:rPr>
                          <w:rFonts w:ascii="Arial" w:hAnsi="Arial" w:cs="Arial"/>
                          <w:sz w:val="20"/>
                          <w:szCs w:val="20"/>
                        </w:rPr>
                        <w:tab/>
                        <w:t>Reform Strategy: ________________</w:t>
                      </w:r>
                    </w:p>
                  </w:txbxContent>
                </v:textbox>
              </v:shape>
            </w:pict>
          </mc:Fallback>
        </mc:AlternateContent>
      </w:r>
      <w:r w:rsidR="003B57C0" w:rsidRPr="00FE69F5">
        <w:rPr>
          <w:rFonts w:ascii="Arial" w:hAnsi="Arial" w:cs="Arial"/>
          <w:sz w:val="20"/>
          <w:szCs w:val="20"/>
        </w:rPr>
        <w:t>Unit Theme</w:t>
      </w:r>
      <w:r w:rsidR="00525C9B" w:rsidRPr="00FE69F5">
        <w:rPr>
          <w:rFonts w:ascii="Arial" w:hAnsi="Arial" w:cs="Arial"/>
          <w:sz w:val="20"/>
          <w:szCs w:val="20"/>
        </w:rPr>
        <w:t xml:space="preserve">: </w:t>
      </w:r>
      <w:r w:rsidR="00783F19" w:rsidRPr="00FE69F5">
        <w:rPr>
          <w:rFonts w:ascii="Arial" w:hAnsi="Arial" w:cs="Arial"/>
          <w:sz w:val="20"/>
          <w:szCs w:val="20"/>
        </w:rPr>
        <w:t xml:space="preserve"> </w:t>
      </w:r>
      <w:r w:rsidR="00783F19" w:rsidRPr="00FE69F5">
        <w:rPr>
          <w:rFonts w:ascii="Arial" w:hAnsi="Arial" w:cs="Arial"/>
          <w:sz w:val="20"/>
          <w:szCs w:val="20"/>
          <w:u w:val="single"/>
        </w:rPr>
        <w:t>10.4 My World</w:t>
      </w:r>
      <w:r w:rsidR="00DD3BBB" w:rsidRPr="00FE69F5">
        <w:rPr>
          <w:rFonts w:ascii="Arial" w:hAnsi="Arial" w:cs="Arial"/>
          <w:sz w:val="20"/>
          <w:szCs w:val="20"/>
        </w:rPr>
        <w:t xml:space="preserve">   </w:t>
      </w:r>
      <w:r w:rsidR="000F2881" w:rsidRPr="00FE69F5">
        <w:rPr>
          <w:rFonts w:ascii="Arial" w:hAnsi="Arial" w:cs="Arial"/>
          <w:sz w:val="20"/>
          <w:szCs w:val="20"/>
        </w:rPr>
        <w:tab/>
      </w:r>
      <w:r w:rsidR="00DD3BBB" w:rsidRPr="00FE69F5">
        <w:rPr>
          <w:rFonts w:ascii="Arial" w:hAnsi="Arial" w:cs="Arial"/>
          <w:sz w:val="20"/>
          <w:szCs w:val="20"/>
        </w:rPr>
        <w:t xml:space="preserve">                                          </w:t>
      </w:r>
      <w:r w:rsidR="00FE69F5">
        <w:rPr>
          <w:rFonts w:ascii="Arial" w:hAnsi="Arial" w:cs="Arial"/>
          <w:sz w:val="20"/>
          <w:szCs w:val="20"/>
        </w:rPr>
        <w:tab/>
      </w:r>
      <w:r w:rsidR="00FE69F5">
        <w:rPr>
          <w:rFonts w:ascii="Arial" w:hAnsi="Arial" w:cs="Arial"/>
          <w:sz w:val="20"/>
          <w:szCs w:val="20"/>
        </w:rPr>
        <w:tab/>
      </w:r>
      <w:r w:rsidR="00FE69F5">
        <w:rPr>
          <w:rFonts w:ascii="Arial" w:hAnsi="Arial" w:cs="Arial"/>
          <w:sz w:val="20"/>
          <w:szCs w:val="20"/>
        </w:rPr>
        <w:tab/>
      </w:r>
      <w:r w:rsidR="00FE69F5">
        <w:rPr>
          <w:rFonts w:ascii="Arial" w:hAnsi="Arial" w:cs="Arial"/>
          <w:sz w:val="20"/>
          <w:szCs w:val="20"/>
        </w:rPr>
        <w:tab/>
      </w:r>
      <w:r w:rsidR="00FE69F5">
        <w:rPr>
          <w:rFonts w:ascii="Arial" w:hAnsi="Arial" w:cs="Arial"/>
          <w:sz w:val="20"/>
          <w:szCs w:val="20"/>
        </w:rPr>
        <w:tab/>
      </w:r>
      <w:r w:rsidR="005A2794" w:rsidRPr="00FE69F5">
        <w:rPr>
          <w:rFonts w:ascii="Arial" w:hAnsi="Arial" w:cs="Arial"/>
          <w:sz w:val="20"/>
          <w:szCs w:val="20"/>
        </w:rPr>
        <w:t>Week:</w:t>
      </w:r>
      <w:r w:rsidR="000F1F44">
        <w:rPr>
          <w:rFonts w:ascii="Arial" w:hAnsi="Arial" w:cs="Arial"/>
          <w:sz w:val="20"/>
          <w:szCs w:val="20"/>
        </w:rPr>
        <w:t xml:space="preserve"> </w:t>
      </w:r>
      <w:r w:rsidR="000F1F44" w:rsidRPr="000F1F44">
        <w:rPr>
          <w:rFonts w:ascii="Arial" w:hAnsi="Arial" w:cs="Arial"/>
          <w:sz w:val="20"/>
          <w:szCs w:val="20"/>
          <w:u w:val="single"/>
        </w:rPr>
        <w:t xml:space="preserve"># </w:t>
      </w:r>
      <w:r w:rsidR="0042798D" w:rsidRPr="000F1F44">
        <w:rPr>
          <w:rFonts w:ascii="Arial" w:hAnsi="Arial" w:cs="Arial"/>
          <w:sz w:val="20"/>
          <w:szCs w:val="20"/>
          <w:u w:val="single"/>
        </w:rPr>
        <w:t>1</w:t>
      </w:r>
    </w:p>
    <w:p w:rsidR="007447AD" w:rsidRPr="00FE69F5" w:rsidRDefault="007447AD" w:rsidP="00BD0025">
      <w:pPr>
        <w:spacing w:after="0" w:line="240" w:lineRule="auto"/>
        <w:rPr>
          <w:rFonts w:ascii="Arial" w:hAnsi="Arial" w:cs="Arial"/>
          <w:sz w:val="20"/>
          <w:szCs w:val="20"/>
        </w:rPr>
      </w:pPr>
    </w:p>
    <w:p w:rsidR="00E152EE" w:rsidRPr="000F1F44" w:rsidRDefault="00DD547C" w:rsidP="00BD0025">
      <w:pPr>
        <w:spacing w:after="0" w:line="240" w:lineRule="auto"/>
        <w:rPr>
          <w:rFonts w:ascii="Arial" w:hAnsi="Arial" w:cs="Arial"/>
          <w:sz w:val="20"/>
          <w:szCs w:val="20"/>
        </w:rPr>
      </w:pPr>
      <w:r w:rsidRPr="00FE69F5">
        <w:rPr>
          <w:rFonts w:ascii="Arial" w:hAnsi="Arial" w:cs="Arial"/>
          <w:sz w:val="20"/>
          <w:szCs w:val="20"/>
        </w:rPr>
        <w:t>Teacher:</w:t>
      </w:r>
      <w:r w:rsidR="005F0F0E" w:rsidRPr="00FE69F5">
        <w:rPr>
          <w:rFonts w:ascii="Arial" w:hAnsi="Arial" w:cs="Arial"/>
          <w:sz w:val="20"/>
          <w:szCs w:val="20"/>
          <w:u w:val="single"/>
        </w:rPr>
        <w:tab/>
      </w:r>
      <w:r w:rsidR="005F0F0E" w:rsidRPr="00FE69F5">
        <w:rPr>
          <w:rFonts w:ascii="Arial" w:hAnsi="Arial" w:cs="Arial"/>
          <w:sz w:val="20"/>
          <w:szCs w:val="20"/>
          <w:u w:val="single"/>
        </w:rPr>
        <w:tab/>
      </w:r>
      <w:r w:rsidR="005F0F0E" w:rsidRPr="00FE69F5">
        <w:rPr>
          <w:rFonts w:ascii="Arial" w:hAnsi="Arial" w:cs="Arial"/>
          <w:sz w:val="20"/>
          <w:szCs w:val="20"/>
          <w:u w:val="single"/>
        </w:rPr>
        <w:tab/>
      </w:r>
      <w:r w:rsidR="005F0F0E" w:rsidRPr="00FE69F5">
        <w:rPr>
          <w:rFonts w:ascii="Arial" w:hAnsi="Arial" w:cs="Arial"/>
          <w:sz w:val="20"/>
          <w:szCs w:val="20"/>
          <w:u w:val="single"/>
        </w:rPr>
        <w:tab/>
      </w:r>
      <w:r w:rsidR="00DD3BBB" w:rsidRPr="00FE69F5">
        <w:rPr>
          <w:rFonts w:ascii="Arial" w:hAnsi="Arial" w:cs="Arial"/>
          <w:sz w:val="20"/>
          <w:szCs w:val="20"/>
          <w:u w:val="single"/>
        </w:rPr>
        <w:t xml:space="preserve">            </w:t>
      </w:r>
      <w:r w:rsidR="005A2794" w:rsidRPr="00FE69F5">
        <w:rPr>
          <w:rFonts w:ascii="Arial" w:hAnsi="Arial" w:cs="Arial"/>
          <w:sz w:val="20"/>
          <w:szCs w:val="20"/>
        </w:rPr>
        <w:t xml:space="preserve">         </w:t>
      </w:r>
      <w:r w:rsidR="00FE69F5">
        <w:rPr>
          <w:rFonts w:ascii="Arial" w:hAnsi="Arial" w:cs="Arial"/>
          <w:sz w:val="20"/>
          <w:szCs w:val="20"/>
        </w:rPr>
        <w:tab/>
      </w:r>
      <w:r w:rsidR="005A2794" w:rsidRPr="00FE69F5">
        <w:rPr>
          <w:rFonts w:ascii="Arial" w:hAnsi="Arial" w:cs="Arial"/>
          <w:sz w:val="20"/>
          <w:szCs w:val="20"/>
        </w:rPr>
        <w:t>Subject</w:t>
      </w:r>
      <w:r w:rsidR="005F0F0E" w:rsidRPr="00FE69F5">
        <w:rPr>
          <w:rFonts w:ascii="Arial" w:hAnsi="Arial" w:cs="Arial"/>
          <w:sz w:val="20"/>
          <w:szCs w:val="20"/>
        </w:rPr>
        <w:t xml:space="preserve">: </w:t>
      </w:r>
      <w:r w:rsidR="006D209F" w:rsidRPr="00FE69F5">
        <w:rPr>
          <w:rFonts w:ascii="Arial" w:hAnsi="Arial" w:cs="Arial"/>
          <w:sz w:val="20"/>
          <w:szCs w:val="20"/>
          <w:u w:val="single"/>
        </w:rPr>
        <w:t xml:space="preserve">English </w:t>
      </w:r>
      <w:r w:rsidR="005F0F0E" w:rsidRPr="00FE69F5">
        <w:rPr>
          <w:rFonts w:ascii="Arial" w:hAnsi="Arial" w:cs="Arial"/>
          <w:sz w:val="20"/>
          <w:szCs w:val="20"/>
        </w:rPr>
        <w:t xml:space="preserve">         </w:t>
      </w:r>
      <w:r w:rsidR="00FE69F5">
        <w:rPr>
          <w:rFonts w:ascii="Arial" w:hAnsi="Arial" w:cs="Arial"/>
          <w:sz w:val="20"/>
          <w:szCs w:val="20"/>
        </w:rPr>
        <w:tab/>
      </w:r>
      <w:r w:rsidR="00FE69F5">
        <w:rPr>
          <w:rFonts w:ascii="Arial" w:hAnsi="Arial" w:cs="Arial"/>
          <w:sz w:val="20"/>
          <w:szCs w:val="20"/>
        </w:rPr>
        <w:tab/>
      </w:r>
      <w:r w:rsidR="00FE69F5">
        <w:rPr>
          <w:rFonts w:ascii="Arial" w:hAnsi="Arial" w:cs="Arial"/>
          <w:sz w:val="20"/>
          <w:szCs w:val="20"/>
        </w:rPr>
        <w:tab/>
      </w:r>
      <w:r w:rsidR="00FE69F5">
        <w:rPr>
          <w:rFonts w:ascii="Arial" w:hAnsi="Arial" w:cs="Arial"/>
          <w:sz w:val="20"/>
          <w:szCs w:val="20"/>
        </w:rPr>
        <w:tab/>
      </w:r>
      <w:r w:rsidR="00171E95" w:rsidRPr="00FE69F5">
        <w:rPr>
          <w:rFonts w:ascii="Arial" w:hAnsi="Arial" w:cs="Arial"/>
          <w:sz w:val="20"/>
          <w:szCs w:val="20"/>
        </w:rPr>
        <w:t>Grade</w:t>
      </w:r>
      <w:r w:rsidR="005F0F0E" w:rsidRPr="00FE69F5">
        <w:rPr>
          <w:rFonts w:ascii="Arial" w:hAnsi="Arial" w:cs="Arial"/>
          <w:sz w:val="20"/>
          <w:szCs w:val="20"/>
        </w:rPr>
        <w:t xml:space="preserve">: </w:t>
      </w:r>
      <w:r w:rsidR="005F0F0E" w:rsidRPr="00FE69F5">
        <w:rPr>
          <w:rFonts w:ascii="Arial" w:hAnsi="Arial" w:cs="Arial"/>
          <w:sz w:val="20"/>
          <w:szCs w:val="20"/>
          <w:u w:val="single"/>
        </w:rPr>
        <w:t xml:space="preserve"> </w:t>
      </w:r>
      <w:r w:rsidR="00FE69F5">
        <w:rPr>
          <w:rFonts w:ascii="Arial" w:hAnsi="Arial" w:cs="Arial"/>
          <w:sz w:val="20"/>
          <w:szCs w:val="20"/>
          <w:u w:val="single"/>
        </w:rPr>
        <w:t xml:space="preserve">10th </w:t>
      </w:r>
      <w:r w:rsidR="006D209F" w:rsidRPr="00FE69F5">
        <w:rPr>
          <w:rFonts w:ascii="Arial" w:hAnsi="Arial" w:cs="Arial"/>
          <w:sz w:val="20"/>
          <w:szCs w:val="20"/>
          <w:u w:val="single"/>
        </w:rPr>
        <w:t xml:space="preserve"> </w:t>
      </w:r>
      <w:r w:rsidR="00F75EFA" w:rsidRPr="00FE69F5">
        <w:rPr>
          <w:rFonts w:ascii="Arial" w:hAnsi="Arial" w:cs="Arial"/>
          <w:sz w:val="20"/>
          <w:szCs w:val="20"/>
        </w:rPr>
        <w:t xml:space="preserve"> </w:t>
      </w:r>
      <w:r w:rsidR="00975D63" w:rsidRPr="00FE69F5">
        <w:rPr>
          <w:rFonts w:ascii="Arial" w:hAnsi="Arial" w:cs="Arial"/>
          <w:sz w:val="20"/>
          <w:szCs w:val="20"/>
        </w:rPr>
        <w:t xml:space="preserve">       </w:t>
      </w:r>
      <w:r w:rsidR="00FE69F5">
        <w:rPr>
          <w:rFonts w:ascii="Arial" w:hAnsi="Arial" w:cs="Arial"/>
          <w:sz w:val="20"/>
          <w:szCs w:val="20"/>
        </w:rPr>
        <w:tab/>
      </w:r>
      <w:r w:rsidR="00FE69F5">
        <w:rPr>
          <w:rFonts w:ascii="Arial" w:hAnsi="Arial" w:cs="Arial"/>
          <w:sz w:val="20"/>
          <w:szCs w:val="20"/>
        </w:rPr>
        <w:tab/>
      </w:r>
      <w:r w:rsidR="00FE69F5">
        <w:rPr>
          <w:rFonts w:ascii="Arial" w:hAnsi="Arial" w:cs="Arial"/>
          <w:sz w:val="20"/>
          <w:szCs w:val="20"/>
        </w:rPr>
        <w:tab/>
      </w:r>
      <w:r w:rsidR="00FE69F5">
        <w:rPr>
          <w:rFonts w:ascii="Arial" w:hAnsi="Arial" w:cs="Arial"/>
          <w:sz w:val="20"/>
          <w:szCs w:val="20"/>
        </w:rPr>
        <w:tab/>
      </w:r>
      <w:r w:rsidR="00F75EFA" w:rsidRPr="00FE69F5">
        <w:rPr>
          <w:rFonts w:ascii="Arial" w:hAnsi="Arial" w:cs="Arial"/>
          <w:sz w:val="20"/>
          <w:szCs w:val="20"/>
        </w:rPr>
        <w:t xml:space="preserve"> </w:t>
      </w:r>
      <w:r w:rsidR="00011B31" w:rsidRPr="00FE69F5">
        <w:rPr>
          <w:rFonts w:ascii="Arial" w:hAnsi="Arial" w:cs="Arial"/>
          <w:sz w:val="20"/>
          <w:szCs w:val="20"/>
        </w:rPr>
        <w:t>Date</w:t>
      </w:r>
      <w:r w:rsidR="00315BFB" w:rsidRPr="00FE69F5">
        <w:rPr>
          <w:rFonts w:ascii="Arial" w:hAnsi="Arial" w:cs="Arial"/>
          <w:sz w:val="20"/>
          <w:szCs w:val="20"/>
        </w:rPr>
        <w:t>:</w:t>
      </w:r>
      <w:r w:rsidR="005A2794" w:rsidRPr="00FE69F5">
        <w:rPr>
          <w:rFonts w:ascii="Arial" w:hAnsi="Arial" w:cs="Arial"/>
          <w:sz w:val="20"/>
          <w:szCs w:val="20"/>
        </w:rPr>
        <w:t xml:space="preserve"> </w:t>
      </w:r>
      <w:r w:rsidR="00FE69F5">
        <w:rPr>
          <w:rFonts w:ascii="Arial" w:hAnsi="Arial" w:cs="Arial"/>
          <w:sz w:val="20"/>
          <w:szCs w:val="20"/>
        </w:rPr>
        <w:t xml:space="preserve">From </w:t>
      </w:r>
      <w:r w:rsidR="00FE69F5" w:rsidRPr="000F1F44">
        <w:rPr>
          <w:rFonts w:ascii="Arial" w:hAnsi="Arial" w:cs="Arial"/>
          <w:sz w:val="20"/>
          <w:szCs w:val="20"/>
        </w:rPr>
        <w:t>_________</w:t>
      </w:r>
      <w:r w:rsidR="005A2794" w:rsidRPr="000F1F44">
        <w:rPr>
          <w:rFonts w:ascii="Arial" w:hAnsi="Arial" w:cs="Arial"/>
          <w:sz w:val="20"/>
          <w:szCs w:val="20"/>
        </w:rPr>
        <w:t>____</w:t>
      </w:r>
      <w:r w:rsidR="00011B31" w:rsidRPr="000F1F44">
        <w:rPr>
          <w:rFonts w:ascii="Arial" w:hAnsi="Arial" w:cs="Arial"/>
          <w:sz w:val="20"/>
          <w:szCs w:val="20"/>
        </w:rPr>
        <w:t>to</w:t>
      </w:r>
      <w:r w:rsidR="005F0F0E" w:rsidRPr="000F1F44">
        <w:rPr>
          <w:rFonts w:ascii="Arial" w:hAnsi="Arial" w:cs="Arial"/>
          <w:sz w:val="20"/>
          <w:szCs w:val="20"/>
        </w:rPr>
        <w:t xml:space="preserve"> </w:t>
      </w:r>
      <w:r w:rsidR="00FE69F5" w:rsidRPr="000F1F44">
        <w:rPr>
          <w:rFonts w:ascii="Arial" w:hAnsi="Arial" w:cs="Arial"/>
          <w:sz w:val="20"/>
          <w:szCs w:val="20"/>
        </w:rPr>
        <w:t>_</w:t>
      </w:r>
      <w:r w:rsidR="005A2794" w:rsidRPr="000F1F44">
        <w:rPr>
          <w:rFonts w:ascii="Arial" w:hAnsi="Arial" w:cs="Arial"/>
          <w:sz w:val="20"/>
          <w:szCs w:val="20"/>
        </w:rPr>
        <w:t>___________</w:t>
      </w:r>
      <w:r w:rsidR="00F41818" w:rsidRPr="000F1F44">
        <w:rPr>
          <w:rFonts w:ascii="Arial" w:hAnsi="Arial" w:cs="Arial"/>
          <w:sz w:val="20"/>
          <w:szCs w:val="20"/>
        </w:rPr>
        <w:t>_ 20</w:t>
      </w:r>
      <w:r w:rsidR="005A2794" w:rsidRPr="000F1F44">
        <w:rPr>
          <w:rFonts w:ascii="Arial" w:hAnsi="Arial" w:cs="Arial"/>
          <w:sz w:val="20"/>
          <w:szCs w:val="20"/>
        </w:rPr>
        <w:t>____</w:t>
      </w:r>
      <w:r w:rsidR="005F0F0E" w:rsidRPr="000F1F44">
        <w:rPr>
          <w:rFonts w:ascii="Arial" w:hAnsi="Arial" w:cs="Arial"/>
          <w:sz w:val="20"/>
          <w:szCs w:val="20"/>
        </w:rPr>
        <w:t xml:space="preserve"> </w:t>
      </w:r>
    </w:p>
    <w:p w:rsidR="00C041E8" w:rsidRPr="000F1F44" w:rsidRDefault="00C041E8" w:rsidP="00BD0025">
      <w:pPr>
        <w:spacing w:after="0" w:line="240" w:lineRule="auto"/>
        <w:rPr>
          <w:rFonts w:ascii="Arial" w:hAnsi="Arial" w:cs="Arial"/>
          <w:sz w:val="20"/>
          <w:szCs w:val="20"/>
        </w:rPr>
      </w:pPr>
    </w:p>
    <w:tbl>
      <w:tblPr>
        <w:tblStyle w:val="TableGrid"/>
        <w:tblW w:w="5044" w:type="pct"/>
        <w:tblLook w:val="04A0" w:firstRow="1" w:lastRow="0" w:firstColumn="1" w:lastColumn="0" w:noHBand="0" w:noVBand="1"/>
      </w:tblPr>
      <w:tblGrid>
        <w:gridCol w:w="3435"/>
        <w:gridCol w:w="3248"/>
        <w:gridCol w:w="3240"/>
        <w:gridCol w:w="3056"/>
        <w:gridCol w:w="2701"/>
        <w:gridCol w:w="355"/>
        <w:gridCol w:w="3068"/>
      </w:tblGrid>
      <w:tr w:rsidR="006D209F" w:rsidRPr="00FE69F5" w:rsidTr="006D209F">
        <w:trPr>
          <w:trHeight w:val="187"/>
          <w:tblHeader/>
        </w:trPr>
        <w:tc>
          <w:tcPr>
            <w:tcW w:w="5000" w:type="pct"/>
            <w:gridSpan w:val="7"/>
            <w:shd w:val="clear" w:color="auto" w:fill="E7E6E6" w:themeFill="background2"/>
          </w:tcPr>
          <w:p w:rsidR="006D209F" w:rsidRPr="001718DC" w:rsidRDefault="006D209F" w:rsidP="001A098E">
            <w:pPr>
              <w:jc w:val="center"/>
              <w:rPr>
                <w:rFonts w:ascii="Arial" w:hAnsi="Arial" w:cs="Arial"/>
                <w:b/>
                <w:color w:val="auto"/>
                <w:sz w:val="20"/>
                <w:szCs w:val="20"/>
              </w:rPr>
            </w:pPr>
            <w:r w:rsidRPr="001718DC">
              <w:rPr>
                <w:rFonts w:ascii="Arial" w:hAnsi="Arial" w:cs="Arial"/>
                <w:b/>
                <w:color w:val="auto"/>
                <w:sz w:val="20"/>
                <w:szCs w:val="20"/>
              </w:rPr>
              <w:t>Desired Result</w:t>
            </w:r>
          </w:p>
        </w:tc>
      </w:tr>
      <w:tr w:rsidR="006D209F" w:rsidRPr="00FE69F5" w:rsidTr="006D209F">
        <w:trPr>
          <w:trHeight w:val="187"/>
          <w:tblHeader/>
        </w:trPr>
        <w:tc>
          <w:tcPr>
            <w:tcW w:w="4104" w:type="pct"/>
            <w:gridSpan w:val="5"/>
            <w:tcBorders>
              <w:right w:val="nil"/>
            </w:tcBorders>
            <w:shd w:val="clear" w:color="auto" w:fill="FFFFFF" w:themeFill="background1"/>
          </w:tcPr>
          <w:p w:rsidR="006D209F" w:rsidRPr="00FE69F5" w:rsidRDefault="006D209F" w:rsidP="00783F19">
            <w:pPr>
              <w:rPr>
                <w:rFonts w:ascii="Arial" w:hAnsi="Arial" w:cs="Arial"/>
                <w:color w:val="222222"/>
                <w:sz w:val="20"/>
                <w:szCs w:val="20"/>
              </w:rPr>
            </w:pPr>
            <w:r w:rsidRPr="00FE69F5">
              <w:rPr>
                <w:rFonts w:ascii="Arial" w:hAnsi="Arial" w:cs="Arial"/>
                <w:color w:val="222222"/>
                <w:sz w:val="20"/>
                <w:szCs w:val="20"/>
              </w:rPr>
              <w:t xml:space="preserve"> </w:t>
            </w:r>
            <w:r w:rsidRPr="00FE69F5">
              <w:rPr>
                <w:rStyle w:val="hps"/>
                <w:rFonts w:ascii="Arial" w:hAnsi="Arial" w:cs="Arial"/>
                <w:color w:val="222222"/>
                <w:sz w:val="20"/>
                <w:szCs w:val="20"/>
              </w:rPr>
              <w:t>Students will understand that</w:t>
            </w:r>
            <w:r w:rsidRPr="00FE69F5">
              <w:rPr>
                <w:rFonts w:ascii="Arial" w:hAnsi="Arial" w:cs="Arial"/>
                <w:color w:val="222222"/>
                <w:sz w:val="20"/>
                <w:szCs w:val="20"/>
              </w:rPr>
              <w:t xml:space="preserve"> </w:t>
            </w:r>
            <w:r w:rsidRPr="00FE69F5">
              <w:rPr>
                <w:rStyle w:val="hps"/>
                <w:rFonts w:ascii="Arial" w:hAnsi="Arial" w:cs="Arial"/>
                <w:color w:val="222222"/>
                <w:sz w:val="20"/>
                <w:szCs w:val="20"/>
              </w:rPr>
              <w:t>...</w:t>
            </w:r>
            <w:r w:rsidRPr="00FE69F5">
              <w:rPr>
                <w:rFonts w:ascii="Arial" w:hAnsi="Arial" w:cs="Arial"/>
                <w:color w:val="222222"/>
                <w:sz w:val="20"/>
                <w:szCs w:val="20"/>
              </w:rPr>
              <w:t xml:space="preserve"> </w:t>
            </w:r>
          </w:p>
          <w:p w:rsidR="006D209F" w:rsidRPr="00FE69F5" w:rsidRDefault="006D209F" w:rsidP="00783F19">
            <w:pPr>
              <w:rPr>
                <w:rFonts w:ascii="Arial" w:hAnsi="Arial" w:cs="Arial"/>
                <w:color w:val="222222"/>
                <w:sz w:val="20"/>
                <w:szCs w:val="20"/>
              </w:rPr>
            </w:pPr>
            <w:r w:rsidRPr="00FE69F5">
              <w:rPr>
                <w:rFonts w:ascii="Arial" w:hAnsi="Arial" w:cs="Arial"/>
                <w:color w:val="222222"/>
                <w:sz w:val="20"/>
                <w:szCs w:val="20"/>
              </w:rPr>
              <w:t>EU1. Our experiences and relationships on a personal, social, historical, and political level affect our actions and decisions and reflect and influence who we are and what we become.</w:t>
            </w:r>
          </w:p>
          <w:p w:rsidR="006D209F" w:rsidRPr="00FE69F5" w:rsidRDefault="006D209F" w:rsidP="00783F19">
            <w:pPr>
              <w:rPr>
                <w:rFonts w:ascii="Arial" w:hAnsi="Arial" w:cs="Arial"/>
                <w:color w:val="222222"/>
                <w:sz w:val="20"/>
                <w:szCs w:val="20"/>
              </w:rPr>
            </w:pPr>
            <w:r w:rsidRPr="00FE69F5">
              <w:rPr>
                <w:rFonts w:ascii="Arial" w:hAnsi="Arial" w:cs="Arial"/>
                <w:color w:val="222222"/>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FE69F5" w:rsidRDefault="006D209F" w:rsidP="00783F19">
            <w:pPr>
              <w:rPr>
                <w:rFonts w:ascii="Arial" w:hAnsi="Arial" w:cs="Arial"/>
                <w:color w:val="222222"/>
                <w:sz w:val="20"/>
                <w:szCs w:val="20"/>
              </w:rPr>
            </w:pPr>
            <w:r w:rsidRPr="00FE69F5">
              <w:rPr>
                <w:rFonts w:ascii="Arial" w:hAnsi="Arial" w:cs="Arial"/>
                <w:color w:val="222222"/>
                <w:sz w:val="20"/>
                <w:szCs w:val="20"/>
              </w:rPr>
              <w:t>EU3. Complex ideas are examined and conveyed through critical thinking, the use of specific language, and text-based evidence.</w:t>
            </w:r>
          </w:p>
          <w:p w:rsidR="006D209F" w:rsidRPr="00FE69F5" w:rsidRDefault="006D209F" w:rsidP="006D209F">
            <w:pPr>
              <w:rPr>
                <w:rFonts w:ascii="Arial" w:hAnsi="Arial" w:cs="Arial"/>
                <w:color w:val="auto"/>
                <w:sz w:val="20"/>
                <w:szCs w:val="20"/>
              </w:rPr>
            </w:pPr>
            <w:r w:rsidRPr="00FE69F5">
              <w:rPr>
                <w:rFonts w:ascii="Arial" w:hAnsi="Arial" w:cs="Arial"/>
                <w:color w:val="222222"/>
                <w:sz w:val="20"/>
                <w:szCs w:val="20"/>
              </w:rPr>
              <w:t>EU4. Good readers read and write literature and informational texts for different purposes with style and content dictated by and reflected in those purposes.</w:t>
            </w:r>
          </w:p>
        </w:tc>
        <w:tc>
          <w:tcPr>
            <w:tcW w:w="896" w:type="pct"/>
            <w:gridSpan w:val="2"/>
            <w:tcBorders>
              <w:left w:val="nil"/>
            </w:tcBorders>
            <w:shd w:val="clear" w:color="auto" w:fill="FFFFFF" w:themeFill="background1"/>
          </w:tcPr>
          <w:p w:rsidR="006D209F" w:rsidRPr="00FE69F5" w:rsidRDefault="006D209F" w:rsidP="00977029">
            <w:pPr>
              <w:rPr>
                <w:rFonts w:ascii="Arial" w:hAnsi="Arial" w:cs="Arial"/>
                <w:color w:val="auto"/>
                <w:sz w:val="20"/>
                <w:szCs w:val="20"/>
              </w:rPr>
            </w:pPr>
          </w:p>
        </w:tc>
      </w:tr>
      <w:tr w:rsidR="006D209F" w:rsidRPr="00FE69F5" w:rsidTr="006D209F">
        <w:trPr>
          <w:trHeight w:val="247"/>
          <w:tblHeader/>
        </w:trPr>
        <w:tc>
          <w:tcPr>
            <w:tcW w:w="5000" w:type="pct"/>
            <w:gridSpan w:val="7"/>
            <w:shd w:val="clear" w:color="auto" w:fill="E7E6E6" w:themeFill="background2"/>
          </w:tcPr>
          <w:p w:rsidR="006D209F" w:rsidRPr="001718DC" w:rsidRDefault="006D209F" w:rsidP="00E57270">
            <w:pPr>
              <w:jc w:val="center"/>
              <w:rPr>
                <w:rFonts w:ascii="Arial" w:hAnsi="Arial" w:cs="Arial"/>
                <w:b/>
                <w:sz w:val="20"/>
                <w:szCs w:val="20"/>
              </w:rPr>
            </w:pPr>
            <w:r w:rsidRPr="001718DC">
              <w:rPr>
                <w:rStyle w:val="hps"/>
                <w:rFonts w:ascii="Arial" w:hAnsi="Arial" w:cs="Arial"/>
                <w:b/>
                <w:color w:val="222222"/>
                <w:sz w:val="20"/>
                <w:szCs w:val="20"/>
              </w:rPr>
              <w:t>Assessment Evidence</w:t>
            </w:r>
          </w:p>
        </w:tc>
      </w:tr>
      <w:tr w:rsidR="006D209F" w:rsidRPr="00FE69F5" w:rsidTr="006D209F">
        <w:trPr>
          <w:trHeight w:val="187"/>
          <w:tblHeader/>
        </w:trPr>
        <w:tc>
          <w:tcPr>
            <w:tcW w:w="5000" w:type="pct"/>
            <w:gridSpan w:val="7"/>
            <w:shd w:val="clear" w:color="auto" w:fill="FFFFFF" w:themeFill="background1"/>
          </w:tcPr>
          <w:p w:rsidR="006D209F" w:rsidRPr="00FE69F5" w:rsidRDefault="006D209F" w:rsidP="00783F19">
            <w:pPr>
              <w:ind w:left="426"/>
              <w:rPr>
                <w:rFonts w:ascii="Arial" w:hAnsi="Arial" w:cs="Arial"/>
                <w:color w:val="222222"/>
                <w:sz w:val="20"/>
                <w:szCs w:val="20"/>
              </w:rPr>
            </w:pPr>
            <w:r w:rsidRPr="00FE69F5">
              <w:rPr>
                <w:rStyle w:val="hps"/>
                <w:rFonts w:ascii="Arial" w:hAnsi="Arial" w:cs="Arial"/>
                <w:color w:val="222222"/>
                <w:sz w:val="20"/>
                <w:szCs w:val="20"/>
              </w:rPr>
              <w:t>Summative</w:t>
            </w:r>
            <w:r w:rsidRPr="00FE69F5">
              <w:rPr>
                <w:rStyle w:val="shorttext"/>
                <w:rFonts w:ascii="Arial" w:hAnsi="Arial" w:cs="Arial"/>
                <w:color w:val="222222"/>
                <w:sz w:val="20"/>
                <w:szCs w:val="20"/>
              </w:rPr>
              <w:t xml:space="preserve"> </w:t>
            </w:r>
            <w:r w:rsidRPr="00FE69F5">
              <w:rPr>
                <w:rStyle w:val="hps"/>
                <w:rFonts w:ascii="Arial" w:hAnsi="Arial" w:cs="Arial"/>
                <w:color w:val="222222"/>
                <w:sz w:val="20"/>
                <w:szCs w:val="20"/>
              </w:rPr>
              <w:t>Evaluation (Performance Task) (</w:t>
            </w:r>
            <w:r w:rsidRPr="00FE69F5">
              <w:rPr>
                <w:rStyle w:val="shorttext"/>
                <w:rFonts w:ascii="Arial" w:hAnsi="Arial" w:cs="Arial"/>
                <w:color w:val="222222"/>
                <w:sz w:val="20"/>
                <w:szCs w:val="20"/>
              </w:rPr>
              <w:t xml:space="preserve">unit </w:t>
            </w:r>
            <w:r w:rsidRPr="00FE69F5">
              <w:rPr>
                <w:rStyle w:val="hps"/>
                <w:rFonts w:ascii="Arial" w:hAnsi="Arial" w:cs="Arial"/>
                <w:color w:val="222222"/>
                <w:sz w:val="20"/>
                <w:szCs w:val="20"/>
              </w:rPr>
              <w:t>projects</w:t>
            </w:r>
            <w:r w:rsidRPr="00FE69F5">
              <w:rPr>
                <w:rStyle w:val="shorttext"/>
                <w:rFonts w:ascii="Arial" w:hAnsi="Arial" w:cs="Arial"/>
                <w:color w:val="222222"/>
                <w:sz w:val="20"/>
                <w:szCs w:val="20"/>
              </w:rPr>
              <w:t xml:space="preserve">, exams, </w:t>
            </w:r>
            <w:r w:rsidRPr="00FE69F5">
              <w:rPr>
                <w:rStyle w:val="hps"/>
                <w:rFonts w:ascii="Arial" w:hAnsi="Arial" w:cs="Arial"/>
                <w:color w:val="222222"/>
                <w:sz w:val="20"/>
                <w:szCs w:val="20"/>
              </w:rPr>
              <w:t>etc.)                               Family Member Interview /Newspaper Project/Shared Experiences – Life in High School</w:t>
            </w:r>
          </w:p>
          <w:p w:rsidR="006D209F" w:rsidRPr="00FE69F5" w:rsidRDefault="006D209F" w:rsidP="00977029">
            <w:pPr>
              <w:rPr>
                <w:rFonts w:ascii="Arial" w:hAnsi="Arial" w:cs="Arial"/>
                <w:color w:val="auto"/>
                <w:sz w:val="20"/>
                <w:szCs w:val="20"/>
              </w:rPr>
            </w:pPr>
          </w:p>
        </w:tc>
      </w:tr>
      <w:tr w:rsidR="006D209F" w:rsidRPr="00FE69F5" w:rsidTr="006D209F">
        <w:trPr>
          <w:trHeight w:val="187"/>
          <w:tblHeader/>
        </w:trPr>
        <w:tc>
          <w:tcPr>
            <w:tcW w:w="5000" w:type="pct"/>
            <w:gridSpan w:val="7"/>
            <w:shd w:val="clear" w:color="auto" w:fill="E7E6E6" w:themeFill="background2"/>
          </w:tcPr>
          <w:p w:rsidR="006D209F" w:rsidRPr="001718DC" w:rsidRDefault="006D209F" w:rsidP="001A098E">
            <w:pPr>
              <w:jc w:val="center"/>
              <w:rPr>
                <w:rFonts w:ascii="Arial" w:hAnsi="Arial" w:cs="Arial"/>
                <w:b/>
                <w:color w:val="auto"/>
                <w:sz w:val="20"/>
                <w:szCs w:val="20"/>
              </w:rPr>
            </w:pPr>
            <w:r w:rsidRPr="001718DC">
              <w:rPr>
                <w:rFonts w:ascii="Arial" w:hAnsi="Arial" w:cs="Arial"/>
                <w:b/>
                <w:color w:val="auto"/>
                <w:sz w:val="20"/>
                <w:szCs w:val="20"/>
              </w:rPr>
              <w:t>Learning Plan</w:t>
            </w:r>
          </w:p>
        </w:tc>
      </w:tr>
      <w:tr w:rsidR="006D209F" w:rsidRPr="00FE69F5" w:rsidTr="006D209F">
        <w:trPr>
          <w:trHeight w:val="187"/>
          <w:tblHeader/>
        </w:trPr>
        <w:tc>
          <w:tcPr>
            <w:tcW w:w="5000" w:type="pct"/>
            <w:gridSpan w:val="7"/>
            <w:shd w:val="clear" w:color="auto" w:fill="E7E6E6" w:themeFill="background2"/>
          </w:tcPr>
          <w:p w:rsidR="006D209F" w:rsidRPr="001718DC" w:rsidRDefault="006D209F" w:rsidP="001A098E">
            <w:pPr>
              <w:jc w:val="center"/>
              <w:rPr>
                <w:rFonts w:ascii="Arial" w:hAnsi="Arial" w:cs="Arial"/>
                <w:b/>
                <w:color w:val="auto"/>
                <w:sz w:val="20"/>
                <w:szCs w:val="20"/>
              </w:rPr>
            </w:pPr>
            <w:r w:rsidRPr="001718DC">
              <w:rPr>
                <w:rFonts w:ascii="Arial" w:hAnsi="Arial" w:cs="Arial"/>
                <w:b/>
                <w:color w:val="auto"/>
                <w:sz w:val="20"/>
                <w:szCs w:val="20"/>
              </w:rPr>
              <w:t>Suggested Learning Activities:</w:t>
            </w:r>
          </w:p>
        </w:tc>
      </w:tr>
      <w:tr w:rsidR="006D209F" w:rsidRPr="00FE69F5" w:rsidTr="006D209F">
        <w:trPr>
          <w:trHeight w:val="79"/>
        </w:trPr>
        <w:tc>
          <w:tcPr>
            <w:tcW w:w="899" w:type="pct"/>
            <w:shd w:val="clear" w:color="auto" w:fill="D9E2F3" w:themeFill="accent5" w:themeFillTint="33"/>
          </w:tcPr>
          <w:p w:rsidR="006D209F" w:rsidRPr="001718DC" w:rsidRDefault="006D209F" w:rsidP="00BD0025">
            <w:pPr>
              <w:jc w:val="center"/>
              <w:rPr>
                <w:rFonts w:ascii="Arial" w:hAnsi="Arial" w:cs="Arial"/>
                <w:b/>
                <w:color w:val="auto"/>
                <w:sz w:val="20"/>
                <w:szCs w:val="20"/>
              </w:rPr>
            </w:pPr>
          </w:p>
        </w:tc>
        <w:tc>
          <w:tcPr>
            <w:tcW w:w="850" w:type="pct"/>
            <w:shd w:val="clear" w:color="auto" w:fill="D9E2F3" w:themeFill="accent5" w:themeFillTint="33"/>
          </w:tcPr>
          <w:p w:rsidR="006D209F" w:rsidRPr="001718DC" w:rsidRDefault="006D209F" w:rsidP="00BD0025">
            <w:pPr>
              <w:jc w:val="center"/>
              <w:rPr>
                <w:rFonts w:ascii="Arial" w:hAnsi="Arial" w:cs="Arial"/>
                <w:b/>
                <w:color w:val="auto"/>
                <w:sz w:val="20"/>
                <w:szCs w:val="20"/>
              </w:rPr>
            </w:pPr>
            <w:r w:rsidRPr="001718DC">
              <w:rPr>
                <w:rFonts w:ascii="Arial" w:hAnsi="Arial" w:cs="Arial"/>
                <w:b/>
                <w:color w:val="auto"/>
                <w:sz w:val="20"/>
                <w:szCs w:val="20"/>
              </w:rPr>
              <w:t>Day 1</w:t>
            </w:r>
          </w:p>
        </w:tc>
        <w:tc>
          <w:tcPr>
            <w:tcW w:w="848" w:type="pct"/>
            <w:shd w:val="clear" w:color="auto" w:fill="D9E2F3" w:themeFill="accent5" w:themeFillTint="33"/>
          </w:tcPr>
          <w:p w:rsidR="006D209F" w:rsidRPr="001718DC" w:rsidRDefault="006D209F" w:rsidP="00BD0025">
            <w:pPr>
              <w:jc w:val="center"/>
              <w:rPr>
                <w:rFonts w:ascii="Arial" w:hAnsi="Arial" w:cs="Arial"/>
                <w:b/>
                <w:color w:val="auto"/>
                <w:sz w:val="20"/>
                <w:szCs w:val="20"/>
              </w:rPr>
            </w:pPr>
            <w:r w:rsidRPr="001718DC">
              <w:rPr>
                <w:rFonts w:ascii="Arial" w:hAnsi="Arial" w:cs="Arial"/>
                <w:b/>
                <w:color w:val="auto"/>
                <w:sz w:val="20"/>
                <w:szCs w:val="20"/>
              </w:rPr>
              <w:t>Day 2</w:t>
            </w:r>
          </w:p>
        </w:tc>
        <w:tc>
          <w:tcPr>
            <w:tcW w:w="800" w:type="pct"/>
            <w:shd w:val="clear" w:color="auto" w:fill="D9E2F3" w:themeFill="accent5" w:themeFillTint="33"/>
          </w:tcPr>
          <w:p w:rsidR="006D209F" w:rsidRPr="001718DC" w:rsidRDefault="006D209F" w:rsidP="00BD0025">
            <w:pPr>
              <w:jc w:val="center"/>
              <w:rPr>
                <w:rFonts w:ascii="Arial" w:hAnsi="Arial" w:cs="Arial"/>
                <w:b/>
                <w:color w:val="auto"/>
                <w:sz w:val="20"/>
                <w:szCs w:val="20"/>
              </w:rPr>
            </w:pPr>
            <w:r w:rsidRPr="001718DC">
              <w:rPr>
                <w:rFonts w:ascii="Arial" w:hAnsi="Arial" w:cs="Arial"/>
                <w:b/>
                <w:color w:val="auto"/>
                <w:sz w:val="20"/>
                <w:szCs w:val="20"/>
              </w:rPr>
              <w:t>Day 3</w:t>
            </w:r>
          </w:p>
        </w:tc>
        <w:tc>
          <w:tcPr>
            <w:tcW w:w="800" w:type="pct"/>
            <w:gridSpan w:val="2"/>
            <w:shd w:val="clear" w:color="auto" w:fill="D9E2F3" w:themeFill="accent5" w:themeFillTint="33"/>
          </w:tcPr>
          <w:p w:rsidR="006D209F" w:rsidRPr="001718DC" w:rsidRDefault="006D209F" w:rsidP="009709E4">
            <w:pPr>
              <w:jc w:val="center"/>
              <w:rPr>
                <w:rFonts w:ascii="Arial" w:hAnsi="Arial" w:cs="Arial"/>
                <w:b/>
                <w:color w:val="auto"/>
                <w:sz w:val="20"/>
                <w:szCs w:val="20"/>
              </w:rPr>
            </w:pPr>
            <w:r w:rsidRPr="001718DC">
              <w:rPr>
                <w:rFonts w:ascii="Arial" w:hAnsi="Arial" w:cs="Arial"/>
                <w:b/>
                <w:color w:val="auto"/>
                <w:sz w:val="20"/>
                <w:szCs w:val="20"/>
              </w:rPr>
              <w:t>Day 4</w:t>
            </w:r>
          </w:p>
        </w:tc>
        <w:tc>
          <w:tcPr>
            <w:tcW w:w="802" w:type="pct"/>
            <w:shd w:val="clear" w:color="auto" w:fill="D9E2F3" w:themeFill="accent5" w:themeFillTint="33"/>
          </w:tcPr>
          <w:p w:rsidR="006D209F" w:rsidRPr="001718DC" w:rsidRDefault="006D209F" w:rsidP="00BD0025">
            <w:pPr>
              <w:jc w:val="center"/>
              <w:rPr>
                <w:rFonts w:ascii="Arial" w:hAnsi="Arial" w:cs="Arial"/>
                <w:b/>
                <w:sz w:val="20"/>
                <w:szCs w:val="20"/>
              </w:rPr>
            </w:pPr>
            <w:r w:rsidRPr="001718DC">
              <w:rPr>
                <w:rFonts w:ascii="Arial" w:hAnsi="Arial" w:cs="Arial"/>
                <w:b/>
                <w:color w:val="auto"/>
                <w:sz w:val="20"/>
                <w:szCs w:val="20"/>
              </w:rPr>
              <w:t>Day 5</w:t>
            </w:r>
          </w:p>
        </w:tc>
      </w:tr>
      <w:tr w:rsidR="006D209F" w:rsidRPr="00FE69F5" w:rsidTr="006D209F">
        <w:trPr>
          <w:trHeight w:val="79"/>
        </w:trPr>
        <w:tc>
          <w:tcPr>
            <w:tcW w:w="899" w:type="pct"/>
            <w:shd w:val="clear" w:color="auto" w:fill="auto"/>
          </w:tcPr>
          <w:p w:rsidR="006D209F" w:rsidRPr="001718DC" w:rsidRDefault="006D209F" w:rsidP="00F437FE">
            <w:pPr>
              <w:rPr>
                <w:rFonts w:ascii="Arial" w:hAnsi="Arial" w:cs="Arial"/>
                <w:b/>
                <w:color w:val="auto"/>
                <w:sz w:val="20"/>
                <w:szCs w:val="20"/>
              </w:rPr>
            </w:pPr>
            <w:r w:rsidRPr="001718DC">
              <w:rPr>
                <w:rFonts w:ascii="Arial" w:hAnsi="Arial" w:cs="Arial"/>
                <w:b/>
                <w:color w:val="auto"/>
                <w:sz w:val="20"/>
                <w:szCs w:val="20"/>
              </w:rPr>
              <w:t xml:space="preserve">Standards </w:t>
            </w:r>
          </w:p>
          <w:p w:rsidR="006D209F" w:rsidRPr="001718DC" w:rsidRDefault="006D209F" w:rsidP="00F437FE">
            <w:pPr>
              <w:rPr>
                <w:rFonts w:ascii="Arial" w:hAnsi="Arial" w:cs="Arial"/>
                <w:b/>
                <w:color w:val="auto"/>
                <w:sz w:val="20"/>
                <w:szCs w:val="20"/>
              </w:rPr>
            </w:pPr>
          </w:p>
        </w:tc>
        <w:tc>
          <w:tcPr>
            <w:tcW w:w="850" w:type="pct"/>
            <w:shd w:val="clear" w:color="auto" w:fill="auto"/>
          </w:tcPr>
          <w:p w:rsidR="006D209F" w:rsidRPr="00FE69F5" w:rsidRDefault="0042798D" w:rsidP="0042798D">
            <w:pPr>
              <w:tabs>
                <w:tab w:val="center" w:pos="1515"/>
              </w:tabs>
              <w:rPr>
                <w:rFonts w:ascii="Arial" w:hAnsi="Arial" w:cs="Arial"/>
                <w:color w:val="auto"/>
                <w:sz w:val="20"/>
                <w:szCs w:val="20"/>
              </w:rPr>
            </w:pPr>
            <w:r w:rsidRPr="00FE69F5">
              <w:rPr>
                <w:rFonts w:ascii="Arial" w:hAnsi="Arial" w:cs="Arial"/>
                <w:color w:val="auto"/>
                <w:sz w:val="20"/>
                <w:szCs w:val="20"/>
              </w:rPr>
              <w:t>LISTENING</w:t>
            </w:r>
          </w:p>
          <w:p w:rsidR="0042798D" w:rsidRPr="00FE69F5" w:rsidRDefault="0042798D" w:rsidP="0042798D">
            <w:pPr>
              <w:tabs>
                <w:tab w:val="center" w:pos="1515"/>
              </w:tabs>
              <w:rPr>
                <w:rFonts w:ascii="Arial" w:hAnsi="Arial" w:cs="Arial"/>
                <w:color w:val="auto"/>
                <w:sz w:val="20"/>
                <w:szCs w:val="20"/>
              </w:rPr>
            </w:pPr>
            <w:r w:rsidRPr="00FE69F5">
              <w:rPr>
                <w:rFonts w:ascii="Arial" w:hAnsi="Arial" w:cs="Arial"/>
                <w:color w:val="auto"/>
                <w:sz w:val="20"/>
                <w:szCs w:val="20"/>
              </w:rPr>
              <w:t>SPEAKING</w:t>
            </w:r>
          </w:p>
        </w:tc>
        <w:tc>
          <w:tcPr>
            <w:tcW w:w="848" w:type="pct"/>
            <w:shd w:val="clear" w:color="auto" w:fill="auto"/>
          </w:tcPr>
          <w:p w:rsidR="006D209F" w:rsidRPr="00FE69F5" w:rsidRDefault="0042798D" w:rsidP="0044770A">
            <w:pPr>
              <w:rPr>
                <w:rFonts w:ascii="Arial" w:hAnsi="Arial" w:cs="Arial"/>
                <w:color w:val="auto"/>
                <w:sz w:val="20"/>
                <w:szCs w:val="20"/>
              </w:rPr>
            </w:pPr>
            <w:r w:rsidRPr="00FE69F5">
              <w:rPr>
                <w:rFonts w:ascii="Arial" w:hAnsi="Arial" w:cs="Arial"/>
                <w:color w:val="auto"/>
                <w:sz w:val="20"/>
                <w:szCs w:val="20"/>
              </w:rPr>
              <w:t>LISTENING</w:t>
            </w:r>
          </w:p>
          <w:p w:rsidR="0042798D" w:rsidRPr="00FE69F5" w:rsidRDefault="0042798D" w:rsidP="0044770A">
            <w:pPr>
              <w:rPr>
                <w:rFonts w:ascii="Arial" w:hAnsi="Arial" w:cs="Arial"/>
                <w:sz w:val="20"/>
                <w:szCs w:val="20"/>
              </w:rPr>
            </w:pPr>
            <w:r w:rsidRPr="00FE69F5">
              <w:rPr>
                <w:rFonts w:ascii="Arial" w:hAnsi="Arial" w:cs="Arial"/>
                <w:color w:val="auto"/>
                <w:sz w:val="20"/>
                <w:szCs w:val="20"/>
              </w:rPr>
              <w:t>SPEAKING</w:t>
            </w:r>
          </w:p>
        </w:tc>
        <w:tc>
          <w:tcPr>
            <w:tcW w:w="800" w:type="pct"/>
            <w:shd w:val="clear" w:color="auto" w:fill="auto"/>
          </w:tcPr>
          <w:p w:rsidR="006D209F" w:rsidRPr="00FE69F5" w:rsidRDefault="00A12D25" w:rsidP="00A12D25">
            <w:pPr>
              <w:rPr>
                <w:rFonts w:ascii="Arial" w:hAnsi="Arial" w:cs="Arial"/>
                <w:color w:val="auto"/>
                <w:sz w:val="20"/>
                <w:szCs w:val="20"/>
              </w:rPr>
            </w:pPr>
            <w:r w:rsidRPr="00FE69F5">
              <w:rPr>
                <w:rFonts w:ascii="Arial" w:hAnsi="Arial" w:cs="Arial"/>
                <w:color w:val="auto"/>
                <w:sz w:val="20"/>
                <w:szCs w:val="20"/>
              </w:rPr>
              <w:t>READING</w:t>
            </w:r>
          </w:p>
          <w:p w:rsidR="00FC2637" w:rsidRPr="00FE69F5" w:rsidRDefault="00FC2637" w:rsidP="00A12D25">
            <w:pPr>
              <w:rPr>
                <w:rFonts w:ascii="Arial" w:hAnsi="Arial" w:cs="Arial"/>
                <w:color w:val="auto"/>
                <w:sz w:val="20"/>
                <w:szCs w:val="20"/>
              </w:rPr>
            </w:pPr>
            <w:r w:rsidRPr="00FE69F5">
              <w:rPr>
                <w:rFonts w:ascii="Arial" w:hAnsi="Arial" w:cs="Arial"/>
                <w:color w:val="auto"/>
                <w:sz w:val="20"/>
                <w:szCs w:val="20"/>
              </w:rPr>
              <w:t>LISTENING</w:t>
            </w:r>
          </w:p>
        </w:tc>
        <w:tc>
          <w:tcPr>
            <w:tcW w:w="800" w:type="pct"/>
            <w:gridSpan w:val="2"/>
            <w:shd w:val="clear" w:color="auto" w:fill="auto"/>
          </w:tcPr>
          <w:p w:rsidR="006D209F" w:rsidRPr="00FE69F5" w:rsidRDefault="00950BA2" w:rsidP="00950BA2">
            <w:pPr>
              <w:rPr>
                <w:rFonts w:ascii="Arial" w:hAnsi="Arial" w:cs="Arial"/>
                <w:color w:val="auto"/>
                <w:sz w:val="20"/>
                <w:szCs w:val="20"/>
              </w:rPr>
            </w:pPr>
            <w:r w:rsidRPr="00FE69F5">
              <w:rPr>
                <w:rFonts w:ascii="Arial" w:hAnsi="Arial" w:cs="Arial"/>
                <w:color w:val="auto"/>
                <w:sz w:val="20"/>
                <w:szCs w:val="20"/>
              </w:rPr>
              <w:t>10.R.</w:t>
            </w:r>
            <w:r w:rsidR="001D5369" w:rsidRPr="00FE69F5">
              <w:rPr>
                <w:rFonts w:ascii="Arial" w:hAnsi="Arial" w:cs="Arial"/>
                <w:color w:val="auto"/>
                <w:sz w:val="20"/>
                <w:szCs w:val="20"/>
              </w:rPr>
              <w:t>5I</w:t>
            </w:r>
          </w:p>
          <w:p w:rsidR="00FC2637" w:rsidRPr="00FE69F5" w:rsidRDefault="00FC2637" w:rsidP="00950BA2">
            <w:pPr>
              <w:rPr>
                <w:rFonts w:ascii="Arial" w:hAnsi="Arial" w:cs="Arial"/>
                <w:color w:val="auto"/>
                <w:sz w:val="20"/>
                <w:szCs w:val="20"/>
              </w:rPr>
            </w:pPr>
            <w:r w:rsidRPr="00FE69F5">
              <w:rPr>
                <w:rFonts w:ascii="Arial" w:hAnsi="Arial" w:cs="Arial"/>
                <w:color w:val="auto"/>
                <w:sz w:val="20"/>
                <w:szCs w:val="20"/>
              </w:rPr>
              <w:t>10.LA.2</w:t>
            </w:r>
          </w:p>
        </w:tc>
        <w:tc>
          <w:tcPr>
            <w:tcW w:w="802" w:type="pct"/>
            <w:shd w:val="clear" w:color="auto" w:fill="auto"/>
          </w:tcPr>
          <w:p w:rsidR="006D209F" w:rsidRPr="00FE69F5" w:rsidRDefault="001D5369" w:rsidP="00037349">
            <w:pPr>
              <w:rPr>
                <w:rFonts w:ascii="Arial" w:hAnsi="Arial" w:cs="Arial"/>
                <w:color w:val="auto"/>
                <w:sz w:val="20"/>
                <w:szCs w:val="20"/>
              </w:rPr>
            </w:pPr>
            <w:r w:rsidRPr="00FE69F5">
              <w:rPr>
                <w:rFonts w:ascii="Arial" w:hAnsi="Arial" w:cs="Arial"/>
                <w:color w:val="auto"/>
                <w:sz w:val="20"/>
                <w:szCs w:val="20"/>
              </w:rPr>
              <w:t>10.R.7L</w:t>
            </w:r>
          </w:p>
          <w:p w:rsidR="001D5369" w:rsidRPr="00FE69F5" w:rsidRDefault="001D5369" w:rsidP="00037349">
            <w:pPr>
              <w:rPr>
                <w:rFonts w:ascii="Arial" w:hAnsi="Arial" w:cs="Arial"/>
                <w:color w:val="auto"/>
                <w:sz w:val="20"/>
                <w:szCs w:val="20"/>
              </w:rPr>
            </w:pPr>
            <w:r w:rsidRPr="00FE69F5">
              <w:rPr>
                <w:rFonts w:ascii="Arial" w:hAnsi="Arial" w:cs="Arial"/>
                <w:color w:val="auto"/>
                <w:sz w:val="20"/>
                <w:szCs w:val="20"/>
              </w:rPr>
              <w:t>10.LA.1b</w:t>
            </w:r>
          </w:p>
        </w:tc>
      </w:tr>
      <w:tr w:rsidR="006D209F" w:rsidRPr="00FE69F5" w:rsidTr="006D209F">
        <w:trPr>
          <w:trHeight w:val="79"/>
        </w:trPr>
        <w:tc>
          <w:tcPr>
            <w:tcW w:w="899" w:type="pct"/>
            <w:shd w:val="clear" w:color="auto" w:fill="auto"/>
          </w:tcPr>
          <w:p w:rsidR="006D209F" w:rsidRPr="001718DC" w:rsidRDefault="006D209F" w:rsidP="00F437FE">
            <w:pPr>
              <w:rPr>
                <w:rFonts w:ascii="Arial" w:hAnsi="Arial" w:cs="Arial"/>
                <w:b/>
                <w:color w:val="auto"/>
                <w:sz w:val="20"/>
                <w:szCs w:val="20"/>
              </w:rPr>
            </w:pPr>
            <w:r w:rsidRPr="001718DC">
              <w:rPr>
                <w:rFonts w:ascii="Arial" w:hAnsi="Arial" w:cs="Arial"/>
                <w:b/>
                <w:color w:val="auto"/>
                <w:sz w:val="20"/>
                <w:szCs w:val="20"/>
              </w:rPr>
              <w:t>Expectations</w:t>
            </w:r>
          </w:p>
          <w:p w:rsidR="006D209F" w:rsidRPr="001718DC" w:rsidRDefault="006D209F" w:rsidP="00F437FE">
            <w:pPr>
              <w:rPr>
                <w:rFonts w:ascii="Arial" w:hAnsi="Arial" w:cs="Arial"/>
                <w:b/>
                <w:color w:val="auto"/>
                <w:sz w:val="20"/>
                <w:szCs w:val="20"/>
              </w:rPr>
            </w:pPr>
          </w:p>
        </w:tc>
        <w:tc>
          <w:tcPr>
            <w:tcW w:w="850" w:type="pct"/>
            <w:shd w:val="clear" w:color="auto" w:fill="auto"/>
          </w:tcPr>
          <w:p w:rsidR="006D209F" w:rsidRPr="00FE69F5" w:rsidRDefault="00C66C65" w:rsidP="00014408">
            <w:pPr>
              <w:rPr>
                <w:rFonts w:ascii="Arial" w:hAnsi="Arial" w:cs="Arial"/>
                <w:color w:val="auto"/>
                <w:sz w:val="20"/>
                <w:szCs w:val="20"/>
              </w:rPr>
            </w:pPr>
            <w:r w:rsidRPr="00FE69F5">
              <w:rPr>
                <w:rFonts w:ascii="Arial" w:hAnsi="Arial" w:cs="Arial"/>
                <w:color w:val="auto"/>
                <w:sz w:val="20"/>
                <w:szCs w:val="20"/>
              </w:rPr>
              <w:t>10.S.5</w:t>
            </w:r>
          </w:p>
          <w:p w:rsidR="00C66C65" w:rsidRPr="00FE69F5" w:rsidRDefault="00C66C65" w:rsidP="00014408">
            <w:pPr>
              <w:rPr>
                <w:rFonts w:ascii="Arial" w:hAnsi="Arial" w:cs="Arial"/>
                <w:color w:val="auto"/>
                <w:sz w:val="20"/>
                <w:szCs w:val="20"/>
              </w:rPr>
            </w:pPr>
            <w:r w:rsidRPr="00FE69F5">
              <w:rPr>
                <w:rFonts w:ascii="Arial" w:hAnsi="Arial" w:cs="Arial"/>
                <w:color w:val="auto"/>
                <w:sz w:val="20"/>
                <w:szCs w:val="20"/>
              </w:rPr>
              <w:t>10.L1a</w:t>
            </w:r>
          </w:p>
        </w:tc>
        <w:tc>
          <w:tcPr>
            <w:tcW w:w="848" w:type="pct"/>
            <w:shd w:val="clear" w:color="auto" w:fill="auto"/>
          </w:tcPr>
          <w:p w:rsidR="006D209F" w:rsidRPr="00FE69F5" w:rsidRDefault="00C66C65" w:rsidP="00A67C93">
            <w:pPr>
              <w:rPr>
                <w:rFonts w:ascii="Arial" w:hAnsi="Arial" w:cs="Arial"/>
                <w:color w:val="auto"/>
                <w:sz w:val="20"/>
                <w:szCs w:val="20"/>
              </w:rPr>
            </w:pPr>
            <w:r w:rsidRPr="00FE69F5">
              <w:rPr>
                <w:rFonts w:ascii="Arial" w:hAnsi="Arial" w:cs="Arial"/>
                <w:color w:val="auto"/>
                <w:sz w:val="20"/>
                <w:szCs w:val="20"/>
              </w:rPr>
              <w:t>10.L.1b</w:t>
            </w:r>
          </w:p>
          <w:p w:rsidR="00C66C65" w:rsidRPr="00FE69F5" w:rsidRDefault="00C66C65" w:rsidP="00A67C93">
            <w:pPr>
              <w:rPr>
                <w:rFonts w:ascii="Arial" w:hAnsi="Arial" w:cs="Arial"/>
                <w:sz w:val="20"/>
                <w:szCs w:val="20"/>
              </w:rPr>
            </w:pPr>
            <w:r w:rsidRPr="00FE69F5">
              <w:rPr>
                <w:rFonts w:ascii="Arial" w:hAnsi="Arial" w:cs="Arial"/>
                <w:color w:val="auto"/>
                <w:sz w:val="20"/>
                <w:szCs w:val="20"/>
              </w:rPr>
              <w:t>10.S.2b</w:t>
            </w:r>
          </w:p>
        </w:tc>
        <w:tc>
          <w:tcPr>
            <w:tcW w:w="800" w:type="pct"/>
            <w:shd w:val="clear" w:color="auto" w:fill="auto"/>
          </w:tcPr>
          <w:p w:rsidR="006D209F" w:rsidRPr="00FE69F5" w:rsidRDefault="00A12D25" w:rsidP="00A67C93">
            <w:pPr>
              <w:rPr>
                <w:rFonts w:ascii="Arial" w:hAnsi="Arial" w:cs="Arial"/>
                <w:color w:val="auto"/>
                <w:sz w:val="20"/>
                <w:szCs w:val="20"/>
              </w:rPr>
            </w:pPr>
            <w:r w:rsidRPr="00FE69F5">
              <w:rPr>
                <w:rFonts w:ascii="Arial" w:hAnsi="Arial" w:cs="Arial"/>
                <w:color w:val="auto"/>
                <w:sz w:val="20"/>
                <w:szCs w:val="20"/>
              </w:rPr>
              <w:t>10.R.4.I</w:t>
            </w:r>
          </w:p>
          <w:p w:rsidR="00FC2637" w:rsidRPr="00FE69F5" w:rsidRDefault="00FC2637" w:rsidP="00A67C93">
            <w:pPr>
              <w:rPr>
                <w:rFonts w:ascii="Arial" w:hAnsi="Arial" w:cs="Arial"/>
                <w:color w:val="auto"/>
                <w:sz w:val="20"/>
                <w:szCs w:val="20"/>
              </w:rPr>
            </w:pPr>
            <w:r w:rsidRPr="00FE69F5">
              <w:rPr>
                <w:rFonts w:ascii="Arial" w:hAnsi="Arial" w:cs="Arial"/>
                <w:color w:val="auto"/>
                <w:sz w:val="20"/>
                <w:szCs w:val="20"/>
              </w:rPr>
              <w:t>10.L.1c</w:t>
            </w:r>
          </w:p>
        </w:tc>
        <w:tc>
          <w:tcPr>
            <w:tcW w:w="800" w:type="pct"/>
            <w:gridSpan w:val="2"/>
            <w:shd w:val="clear" w:color="auto" w:fill="auto"/>
          </w:tcPr>
          <w:p w:rsidR="006D209F" w:rsidRPr="00FE69F5" w:rsidRDefault="00950BA2" w:rsidP="00950BA2">
            <w:pPr>
              <w:rPr>
                <w:rFonts w:ascii="Arial" w:hAnsi="Arial" w:cs="Arial"/>
                <w:color w:val="auto"/>
                <w:sz w:val="20"/>
                <w:szCs w:val="20"/>
              </w:rPr>
            </w:pPr>
            <w:r w:rsidRPr="00FE69F5">
              <w:rPr>
                <w:rFonts w:ascii="Arial" w:hAnsi="Arial" w:cs="Arial"/>
                <w:color w:val="auto"/>
                <w:sz w:val="20"/>
                <w:szCs w:val="20"/>
              </w:rPr>
              <w:t>READING</w:t>
            </w:r>
          </w:p>
          <w:p w:rsidR="00FC2637" w:rsidRPr="00FE69F5" w:rsidRDefault="00FC2637" w:rsidP="00950BA2">
            <w:pPr>
              <w:rPr>
                <w:rFonts w:ascii="Arial" w:hAnsi="Arial" w:cs="Arial"/>
                <w:color w:val="auto"/>
                <w:sz w:val="20"/>
                <w:szCs w:val="20"/>
              </w:rPr>
            </w:pPr>
            <w:r w:rsidRPr="00FE69F5">
              <w:rPr>
                <w:rFonts w:ascii="Arial" w:hAnsi="Arial" w:cs="Arial"/>
                <w:color w:val="auto"/>
                <w:sz w:val="20"/>
                <w:szCs w:val="20"/>
              </w:rPr>
              <w:t>LANGUAGE</w:t>
            </w:r>
          </w:p>
        </w:tc>
        <w:tc>
          <w:tcPr>
            <w:tcW w:w="802" w:type="pct"/>
            <w:shd w:val="clear" w:color="auto" w:fill="auto"/>
          </w:tcPr>
          <w:p w:rsidR="006D209F" w:rsidRPr="00FE69F5" w:rsidRDefault="001D5369" w:rsidP="00A67C93">
            <w:pPr>
              <w:rPr>
                <w:rFonts w:ascii="Arial" w:hAnsi="Arial" w:cs="Arial"/>
                <w:color w:val="auto"/>
                <w:sz w:val="20"/>
                <w:szCs w:val="20"/>
              </w:rPr>
            </w:pPr>
            <w:r w:rsidRPr="00FE69F5">
              <w:rPr>
                <w:rFonts w:ascii="Arial" w:hAnsi="Arial" w:cs="Arial"/>
                <w:color w:val="auto"/>
                <w:sz w:val="20"/>
                <w:szCs w:val="20"/>
              </w:rPr>
              <w:t>READING</w:t>
            </w:r>
          </w:p>
          <w:p w:rsidR="001D5369" w:rsidRPr="00FE69F5" w:rsidRDefault="001D5369" w:rsidP="00A67C93">
            <w:pPr>
              <w:rPr>
                <w:rFonts w:ascii="Arial" w:hAnsi="Arial" w:cs="Arial"/>
                <w:color w:val="auto"/>
                <w:sz w:val="20"/>
                <w:szCs w:val="20"/>
              </w:rPr>
            </w:pPr>
            <w:r w:rsidRPr="00FE69F5">
              <w:rPr>
                <w:rFonts w:ascii="Arial" w:hAnsi="Arial" w:cs="Arial"/>
                <w:color w:val="auto"/>
                <w:sz w:val="20"/>
                <w:szCs w:val="20"/>
              </w:rPr>
              <w:t>LANGUAGE</w:t>
            </w:r>
          </w:p>
        </w:tc>
      </w:tr>
      <w:tr w:rsidR="006D209F" w:rsidRPr="00FE69F5" w:rsidTr="006D209F">
        <w:trPr>
          <w:trHeight w:val="440"/>
        </w:trPr>
        <w:tc>
          <w:tcPr>
            <w:tcW w:w="899" w:type="pct"/>
            <w:vAlign w:val="center"/>
          </w:tcPr>
          <w:p w:rsidR="006D209F" w:rsidRPr="001718DC" w:rsidRDefault="006D209F" w:rsidP="00016A72">
            <w:pPr>
              <w:rPr>
                <w:rFonts w:ascii="Arial" w:hAnsi="Arial" w:cs="Arial"/>
                <w:b/>
                <w:color w:val="auto"/>
                <w:sz w:val="20"/>
                <w:szCs w:val="20"/>
              </w:rPr>
            </w:pPr>
            <w:r w:rsidRPr="001718DC">
              <w:rPr>
                <w:rFonts w:ascii="Arial" w:hAnsi="Arial" w:cs="Arial"/>
                <w:b/>
                <w:color w:val="auto"/>
                <w:sz w:val="20"/>
                <w:szCs w:val="20"/>
              </w:rPr>
              <w:t xml:space="preserve">Academic Strategy </w:t>
            </w:r>
          </w:p>
        </w:tc>
        <w:tc>
          <w:tcPr>
            <w:tcW w:w="850" w:type="pct"/>
          </w:tcPr>
          <w:p w:rsidR="006D209F" w:rsidRPr="00FE69F5" w:rsidRDefault="006D209F" w:rsidP="00BD0025">
            <w:pPr>
              <w:rPr>
                <w:rFonts w:ascii="Arial" w:hAnsi="Arial" w:cs="Arial"/>
                <w:color w:val="auto"/>
                <w:sz w:val="20"/>
                <w:szCs w:val="20"/>
                <w:lang w:val="es-PR"/>
              </w:rPr>
            </w:pPr>
          </w:p>
          <w:p w:rsidR="006D209F" w:rsidRPr="00FE69F5" w:rsidRDefault="006D209F" w:rsidP="007A4D53">
            <w:pPr>
              <w:rPr>
                <w:rFonts w:ascii="Arial" w:hAnsi="Arial" w:cs="Arial"/>
                <w:color w:val="auto"/>
                <w:sz w:val="20"/>
                <w:szCs w:val="20"/>
              </w:rPr>
            </w:pPr>
          </w:p>
        </w:tc>
        <w:tc>
          <w:tcPr>
            <w:tcW w:w="848" w:type="pct"/>
          </w:tcPr>
          <w:p w:rsidR="006D209F" w:rsidRPr="00FE69F5" w:rsidRDefault="006D209F" w:rsidP="007A4D53">
            <w:pPr>
              <w:rPr>
                <w:rFonts w:ascii="Arial" w:hAnsi="Arial" w:cs="Arial"/>
                <w:color w:val="auto"/>
                <w:sz w:val="20"/>
                <w:szCs w:val="20"/>
              </w:rPr>
            </w:pPr>
          </w:p>
        </w:tc>
        <w:tc>
          <w:tcPr>
            <w:tcW w:w="800" w:type="pct"/>
          </w:tcPr>
          <w:p w:rsidR="006D209F" w:rsidRPr="00FE69F5" w:rsidRDefault="006D209F" w:rsidP="00B54FDD">
            <w:pPr>
              <w:rPr>
                <w:rFonts w:ascii="Arial" w:hAnsi="Arial" w:cs="Arial"/>
                <w:color w:val="auto"/>
                <w:sz w:val="20"/>
                <w:szCs w:val="20"/>
              </w:rPr>
            </w:pPr>
          </w:p>
        </w:tc>
        <w:tc>
          <w:tcPr>
            <w:tcW w:w="800" w:type="pct"/>
            <w:gridSpan w:val="2"/>
          </w:tcPr>
          <w:p w:rsidR="006D209F" w:rsidRPr="00FE69F5" w:rsidRDefault="006D209F" w:rsidP="0008324A">
            <w:pPr>
              <w:rPr>
                <w:rFonts w:ascii="Arial" w:hAnsi="Arial" w:cs="Arial"/>
                <w:color w:val="auto"/>
                <w:sz w:val="20"/>
                <w:szCs w:val="20"/>
              </w:rPr>
            </w:pPr>
          </w:p>
          <w:p w:rsidR="006D209F" w:rsidRPr="00FE69F5" w:rsidRDefault="006D209F" w:rsidP="0008324A">
            <w:pPr>
              <w:rPr>
                <w:rFonts w:ascii="Arial" w:hAnsi="Arial" w:cs="Arial"/>
                <w:color w:val="auto"/>
                <w:sz w:val="20"/>
                <w:szCs w:val="20"/>
              </w:rPr>
            </w:pPr>
          </w:p>
        </w:tc>
        <w:tc>
          <w:tcPr>
            <w:tcW w:w="802" w:type="pct"/>
          </w:tcPr>
          <w:p w:rsidR="006D209F" w:rsidRPr="00FE69F5" w:rsidRDefault="006D209F" w:rsidP="00DF0681">
            <w:pPr>
              <w:rPr>
                <w:rFonts w:ascii="Arial" w:hAnsi="Arial" w:cs="Arial"/>
                <w:color w:val="auto"/>
                <w:sz w:val="20"/>
                <w:szCs w:val="20"/>
              </w:rPr>
            </w:pPr>
          </w:p>
        </w:tc>
      </w:tr>
      <w:tr w:rsidR="00FE69F5" w:rsidRPr="00FE69F5" w:rsidTr="006D209F">
        <w:trPr>
          <w:trHeight w:val="440"/>
        </w:trPr>
        <w:tc>
          <w:tcPr>
            <w:tcW w:w="899" w:type="pct"/>
            <w:vAlign w:val="center"/>
          </w:tcPr>
          <w:p w:rsidR="00FE69F5" w:rsidRPr="001718DC" w:rsidRDefault="00FE69F5" w:rsidP="00016A72">
            <w:pPr>
              <w:rPr>
                <w:rFonts w:ascii="Arial" w:hAnsi="Arial" w:cs="Arial"/>
                <w:b/>
                <w:color w:val="auto"/>
                <w:sz w:val="20"/>
                <w:szCs w:val="20"/>
              </w:rPr>
            </w:pPr>
            <w:r w:rsidRPr="001718DC">
              <w:rPr>
                <w:rFonts w:ascii="Arial" w:hAnsi="Arial" w:cs="Arial"/>
                <w:b/>
                <w:color w:val="auto"/>
                <w:sz w:val="20"/>
                <w:szCs w:val="20"/>
              </w:rPr>
              <w:t>Instructional Strategy and Phase</w:t>
            </w:r>
          </w:p>
        </w:tc>
        <w:tc>
          <w:tcPr>
            <w:tcW w:w="850" w:type="pct"/>
          </w:tcPr>
          <w:p w:rsidR="00FE69F5" w:rsidRPr="00FE69F5" w:rsidRDefault="00FE69F5" w:rsidP="00BD0025">
            <w:pPr>
              <w:rPr>
                <w:rFonts w:ascii="Arial" w:hAnsi="Arial" w:cs="Arial"/>
                <w:sz w:val="20"/>
                <w:szCs w:val="20"/>
                <w:lang w:val="es-PR"/>
              </w:rPr>
            </w:pPr>
          </w:p>
        </w:tc>
        <w:tc>
          <w:tcPr>
            <w:tcW w:w="848" w:type="pct"/>
          </w:tcPr>
          <w:p w:rsidR="00FE69F5" w:rsidRPr="00FE69F5" w:rsidRDefault="00FE69F5" w:rsidP="007A4D53">
            <w:pPr>
              <w:rPr>
                <w:rFonts w:ascii="Arial" w:hAnsi="Arial" w:cs="Arial"/>
                <w:sz w:val="20"/>
                <w:szCs w:val="20"/>
              </w:rPr>
            </w:pPr>
          </w:p>
        </w:tc>
        <w:tc>
          <w:tcPr>
            <w:tcW w:w="800" w:type="pct"/>
          </w:tcPr>
          <w:p w:rsidR="00FE69F5" w:rsidRPr="00FE69F5" w:rsidRDefault="00FE69F5" w:rsidP="00B54FDD">
            <w:pPr>
              <w:rPr>
                <w:rFonts w:ascii="Arial" w:hAnsi="Arial" w:cs="Arial"/>
                <w:sz w:val="20"/>
                <w:szCs w:val="20"/>
              </w:rPr>
            </w:pPr>
          </w:p>
        </w:tc>
        <w:tc>
          <w:tcPr>
            <w:tcW w:w="800" w:type="pct"/>
            <w:gridSpan w:val="2"/>
          </w:tcPr>
          <w:p w:rsidR="00FE69F5" w:rsidRPr="00FE69F5" w:rsidRDefault="00FE69F5" w:rsidP="0008324A">
            <w:pPr>
              <w:rPr>
                <w:rFonts w:ascii="Arial" w:hAnsi="Arial" w:cs="Arial"/>
                <w:sz w:val="20"/>
                <w:szCs w:val="20"/>
              </w:rPr>
            </w:pPr>
          </w:p>
        </w:tc>
        <w:tc>
          <w:tcPr>
            <w:tcW w:w="802" w:type="pct"/>
          </w:tcPr>
          <w:p w:rsidR="00FE69F5" w:rsidRPr="00FE69F5" w:rsidRDefault="00FE69F5" w:rsidP="00DF0681">
            <w:pPr>
              <w:rPr>
                <w:rFonts w:ascii="Arial" w:hAnsi="Arial" w:cs="Arial"/>
                <w:sz w:val="20"/>
                <w:szCs w:val="20"/>
              </w:rPr>
            </w:pPr>
          </w:p>
        </w:tc>
      </w:tr>
      <w:tr w:rsidR="006D209F" w:rsidRPr="00FE69F5" w:rsidTr="006D209F">
        <w:trPr>
          <w:trHeight w:val="58"/>
        </w:trPr>
        <w:tc>
          <w:tcPr>
            <w:tcW w:w="899" w:type="pct"/>
            <w:vAlign w:val="center"/>
          </w:tcPr>
          <w:p w:rsidR="006D209F" w:rsidRPr="001718DC" w:rsidRDefault="006D209F" w:rsidP="00016A72">
            <w:pPr>
              <w:spacing w:before="120" w:after="120"/>
              <w:rPr>
                <w:rFonts w:ascii="Arial" w:hAnsi="Arial" w:cs="Arial"/>
                <w:b/>
                <w:color w:val="auto"/>
                <w:sz w:val="20"/>
                <w:szCs w:val="20"/>
              </w:rPr>
            </w:pPr>
            <w:r w:rsidRPr="001718DC">
              <w:rPr>
                <w:rFonts w:ascii="Arial" w:hAnsi="Arial" w:cs="Arial"/>
                <w:b/>
                <w:color w:val="auto"/>
                <w:sz w:val="20"/>
                <w:szCs w:val="20"/>
              </w:rPr>
              <w:t>Objective</w:t>
            </w:r>
          </w:p>
        </w:tc>
        <w:tc>
          <w:tcPr>
            <w:tcW w:w="850" w:type="pct"/>
          </w:tcPr>
          <w:p w:rsidR="006D209F" w:rsidRPr="00FE69F5" w:rsidRDefault="0042798D" w:rsidP="0042798D">
            <w:pPr>
              <w:tabs>
                <w:tab w:val="left" w:pos="2295"/>
              </w:tabs>
              <w:jc w:val="both"/>
              <w:rPr>
                <w:rFonts w:ascii="Arial" w:hAnsi="Arial" w:cs="Arial"/>
                <w:color w:val="auto"/>
                <w:sz w:val="20"/>
                <w:szCs w:val="20"/>
              </w:rPr>
            </w:pPr>
            <w:r w:rsidRPr="00FE69F5">
              <w:rPr>
                <w:rFonts w:ascii="Arial" w:hAnsi="Arial" w:cs="Arial"/>
                <w:color w:val="auto"/>
                <w:sz w:val="20"/>
                <w:szCs w:val="20"/>
              </w:rPr>
              <w:t xml:space="preserve">Haven completed a Venn Diagram about informational text; the students will discuss the characteristics of informational text by sharing their thoughts. </w:t>
            </w:r>
          </w:p>
        </w:tc>
        <w:tc>
          <w:tcPr>
            <w:tcW w:w="848" w:type="pct"/>
          </w:tcPr>
          <w:p w:rsidR="006D209F" w:rsidRPr="00FE69F5" w:rsidRDefault="00C66C65" w:rsidP="00AD3642">
            <w:pPr>
              <w:rPr>
                <w:rFonts w:ascii="Arial" w:hAnsi="Arial" w:cs="Arial"/>
                <w:color w:val="auto"/>
                <w:sz w:val="20"/>
                <w:szCs w:val="20"/>
              </w:rPr>
            </w:pPr>
            <w:r w:rsidRPr="00FE69F5">
              <w:rPr>
                <w:rFonts w:ascii="Arial" w:hAnsi="Arial" w:cs="Arial"/>
                <w:color w:val="auto"/>
                <w:sz w:val="20"/>
                <w:szCs w:val="20"/>
              </w:rPr>
              <w:t xml:space="preserve">After previously discussing </w:t>
            </w:r>
            <w:r w:rsidR="00AD3642" w:rsidRPr="00FE69F5">
              <w:rPr>
                <w:rFonts w:ascii="Arial" w:hAnsi="Arial" w:cs="Arial"/>
                <w:color w:val="auto"/>
                <w:sz w:val="20"/>
                <w:szCs w:val="20"/>
              </w:rPr>
              <w:t xml:space="preserve">about informational texts, the students will read a variety of texts to describe characteristics during a class discussion. </w:t>
            </w:r>
          </w:p>
        </w:tc>
        <w:tc>
          <w:tcPr>
            <w:tcW w:w="800" w:type="pct"/>
          </w:tcPr>
          <w:p w:rsidR="006D209F" w:rsidRPr="00FE69F5" w:rsidRDefault="00A12D25" w:rsidP="00FE1731">
            <w:pPr>
              <w:rPr>
                <w:rFonts w:ascii="Arial" w:hAnsi="Arial" w:cs="Arial"/>
                <w:color w:val="000000" w:themeColor="text1"/>
                <w:sz w:val="20"/>
                <w:szCs w:val="20"/>
              </w:rPr>
            </w:pPr>
            <w:r w:rsidRPr="00FE69F5">
              <w:rPr>
                <w:rFonts w:ascii="Arial" w:hAnsi="Arial" w:cs="Arial"/>
                <w:color w:val="000000" w:themeColor="text1"/>
                <w:sz w:val="20"/>
                <w:szCs w:val="20"/>
              </w:rPr>
              <w:t>Students will define words from a reading selection</w:t>
            </w:r>
          </w:p>
        </w:tc>
        <w:tc>
          <w:tcPr>
            <w:tcW w:w="800" w:type="pct"/>
            <w:gridSpan w:val="2"/>
          </w:tcPr>
          <w:p w:rsidR="006D209F" w:rsidRPr="00FE69F5" w:rsidRDefault="00950BA2" w:rsidP="00950BA2">
            <w:pPr>
              <w:rPr>
                <w:rFonts w:ascii="Arial" w:hAnsi="Arial" w:cs="Arial"/>
                <w:color w:val="000000" w:themeColor="text1"/>
                <w:sz w:val="20"/>
                <w:szCs w:val="20"/>
              </w:rPr>
            </w:pPr>
            <w:r w:rsidRPr="00FE69F5">
              <w:rPr>
                <w:rFonts w:ascii="Arial" w:hAnsi="Arial" w:cs="Arial"/>
                <w:color w:val="000000" w:themeColor="text1"/>
                <w:sz w:val="20"/>
                <w:szCs w:val="20"/>
              </w:rPr>
              <w:t xml:space="preserve">Students will read an informational text to answer at least two reading comprehension questions in notebooks. </w:t>
            </w:r>
          </w:p>
        </w:tc>
        <w:tc>
          <w:tcPr>
            <w:tcW w:w="802" w:type="pct"/>
          </w:tcPr>
          <w:p w:rsidR="006D209F" w:rsidRPr="00FE69F5" w:rsidRDefault="001D5369" w:rsidP="00FE1731">
            <w:pPr>
              <w:rPr>
                <w:rFonts w:ascii="Arial" w:hAnsi="Arial" w:cs="Arial"/>
                <w:color w:val="000000" w:themeColor="text1"/>
                <w:sz w:val="20"/>
                <w:szCs w:val="20"/>
              </w:rPr>
            </w:pPr>
            <w:r w:rsidRPr="00FE69F5">
              <w:rPr>
                <w:rFonts w:ascii="Arial" w:hAnsi="Arial" w:cs="Arial"/>
                <w:color w:val="000000" w:themeColor="text1"/>
                <w:sz w:val="20"/>
                <w:szCs w:val="20"/>
              </w:rPr>
              <w:t xml:space="preserve">After reading about the author, students will read an excerpt from the novel “When I Was Puerto Rican” to answer several comprehension questions and discuss comprehension. </w:t>
            </w:r>
          </w:p>
        </w:tc>
      </w:tr>
      <w:tr w:rsidR="00FE69F5" w:rsidRPr="00FE69F5" w:rsidTr="006D209F">
        <w:trPr>
          <w:trHeight w:val="58"/>
        </w:trPr>
        <w:tc>
          <w:tcPr>
            <w:tcW w:w="899" w:type="pct"/>
            <w:vAlign w:val="center"/>
          </w:tcPr>
          <w:p w:rsidR="00FE69F5" w:rsidRPr="001718DC" w:rsidRDefault="00FE69F5" w:rsidP="00016A72">
            <w:pPr>
              <w:spacing w:before="120" w:after="120"/>
              <w:rPr>
                <w:rFonts w:ascii="Arial" w:hAnsi="Arial" w:cs="Arial"/>
                <w:b/>
                <w:color w:val="auto"/>
                <w:sz w:val="20"/>
                <w:szCs w:val="20"/>
              </w:rPr>
            </w:pPr>
            <w:r w:rsidRPr="001718DC">
              <w:rPr>
                <w:rFonts w:ascii="Arial" w:hAnsi="Arial" w:cs="Arial"/>
                <w:b/>
                <w:color w:val="auto"/>
                <w:sz w:val="20"/>
                <w:szCs w:val="20"/>
              </w:rPr>
              <w:t>Depth of Knowledge (DOK)</w:t>
            </w:r>
          </w:p>
        </w:tc>
        <w:tc>
          <w:tcPr>
            <w:tcW w:w="850" w:type="pct"/>
          </w:tcPr>
          <w:p w:rsidR="00FE69F5" w:rsidRPr="00FE69F5" w:rsidRDefault="00FE69F5" w:rsidP="00FE69F5">
            <w:pPr>
              <w:tabs>
                <w:tab w:val="left" w:pos="2295"/>
              </w:tabs>
              <w:jc w:val="both"/>
              <w:rPr>
                <w:rFonts w:ascii="Arial" w:hAnsi="Arial" w:cs="Arial"/>
                <w:color w:val="auto"/>
                <w:sz w:val="20"/>
                <w:szCs w:val="20"/>
              </w:rPr>
            </w:pPr>
            <w:r w:rsidRPr="00FE69F5">
              <w:rPr>
                <w:rFonts w:ascii="Arial" w:hAnsi="Arial" w:cs="Arial"/>
                <w:color w:val="auto"/>
                <w:sz w:val="20"/>
                <w:szCs w:val="20"/>
              </w:rPr>
              <w:t>___ Recall / Memory</w:t>
            </w:r>
          </w:p>
          <w:p w:rsidR="00FE69F5" w:rsidRPr="00FE69F5" w:rsidRDefault="00FE69F5" w:rsidP="00FE69F5">
            <w:pPr>
              <w:tabs>
                <w:tab w:val="left" w:pos="2295"/>
              </w:tabs>
              <w:jc w:val="both"/>
              <w:rPr>
                <w:rFonts w:ascii="Arial" w:hAnsi="Arial" w:cs="Arial"/>
                <w:color w:val="auto"/>
                <w:sz w:val="20"/>
                <w:szCs w:val="20"/>
              </w:rPr>
            </w:pPr>
            <w:r w:rsidRPr="00FE69F5">
              <w:rPr>
                <w:rFonts w:ascii="Arial" w:hAnsi="Arial" w:cs="Arial"/>
                <w:color w:val="auto"/>
                <w:sz w:val="20"/>
                <w:szCs w:val="20"/>
              </w:rPr>
              <w:t>___ Skill / Concept</w:t>
            </w:r>
          </w:p>
          <w:p w:rsidR="00FE69F5" w:rsidRPr="00FE69F5" w:rsidRDefault="00FE69F5" w:rsidP="00FE69F5">
            <w:pPr>
              <w:tabs>
                <w:tab w:val="left" w:pos="2295"/>
              </w:tabs>
              <w:jc w:val="both"/>
              <w:rPr>
                <w:rFonts w:ascii="Arial" w:hAnsi="Arial" w:cs="Arial"/>
                <w:color w:val="auto"/>
                <w:sz w:val="20"/>
                <w:szCs w:val="20"/>
              </w:rPr>
            </w:pPr>
            <w:r w:rsidRPr="00FE69F5">
              <w:rPr>
                <w:rFonts w:ascii="Arial" w:hAnsi="Arial" w:cs="Arial"/>
                <w:color w:val="auto"/>
                <w:sz w:val="20"/>
                <w:szCs w:val="20"/>
              </w:rPr>
              <w:t>___ Strategic Thinking</w:t>
            </w:r>
          </w:p>
          <w:p w:rsidR="00FE69F5" w:rsidRPr="00FE69F5" w:rsidRDefault="00FE69F5" w:rsidP="00FE69F5">
            <w:pPr>
              <w:tabs>
                <w:tab w:val="left" w:pos="2295"/>
              </w:tabs>
              <w:jc w:val="both"/>
              <w:rPr>
                <w:rFonts w:ascii="Arial" w:hAnsi="Arial" w:cs="Arial"/>
                <w:color w:val="auto"/>
                <w:sz w:val="20"/>
                <w:szCs w:val="20"/>
              </w:rPr>
            </w:pPr>
            <w:r w:rsidRPr="00FE69F5">
              <w:rPr>
                <w:rFonts w:ascii="Arial" w:hAnsi="Arial" w:cs="Arial"/>
                <w:color w:val="auto"/>
                <w:sz w:val="20"/>
                <w:szCs w:val="20"/>
              </w:rPr>
              <w:t>___ Extended Thinking</w:t>
            </w:r>
          </w:p>
        </w:tc>
        <w:tc>
          <w:tcPr>
            <w:tcW w:w="848" w:type="pct"/>
          </w:tcPr>
          <w:p w:rsidR="00FE69F5" w:rsidRPr="00FE69F5" w:rsidRDefault="00FE69F5" w:rsidP="00FE69F5">
            <w:pPr>
              <w:rPr>
                <w:rFonts w:ascii="Arial" w:hAnsi="Arial" w:cs="Arial"/>
                <w:color w:val="auto"/>
                <w:sz w:val="20"/>
                <w:szCs w:val="20"/>
              </w:rPr>
            </w:pPr>
            <w:r w:rsidRPr="00FE69F5">
              <w:rPr>
                <w:rFonts w:ascii="Arial" w:hAnsi="Arial" w:cs="Arial"/>
                <w:color w:val="auto"/>
                <w:sz w:val="20"/>
                <w:szCs w:val="20"/>
              </w:rPr>
              <w:t>___ Recall / Memory</w:t>
            </w:r>
          </w:p>
          <w:p w:rsidR="00FE69F5" w:rsidRPr="00FE69F5" w:rsidRDefault="00FE69F5" w:rsidP="00FE69F5">
            <w:pPr>
              <w:rPr>
                <w:rFonts w:ascii="Arial" w:hAnsi="Arial" w:cs="Arial"/>
                <w:color w:val="auto"/>
                <w:sz w:val="20"/>
                <w:szCs w:val="20"/>
              </w:rPr>
            </w:pPr>
            <w:r w:rsidRPr="00FE69F5">
              <w:rPr>
                <w:rFonts w:ascii="Arial" w:hAnsi="Arial" w:cs="Arial"/>
                <w:color w:val="auto"/>
                <w:sz w:val="20"/>
                <w:szCs w:val="20"/>
              </w:rPr>
              <w:t>___ Skill / Concept</w:t>
            </w:r>
          </w:p>
          <w:p w:rsidR="00FE69F5" w:rsidRPr="00FE69F5" w:rsidRDefault="00FE69F5" w:rsidP="00FE69F5">
            <w:pPr>
              <w:rPr>
                <w:rFonts w:ascii="Arial" w:hAnsi="Arial" w:cs="Arial"/>
                <w:color w:val="auto"/>
                <w:sz w:val="20"/>
                <w:szCs w:val="20"/>
              </w:rPr>
            </w:pPr>
            <w:r w:rsidRPr="00FE69F5">
              <w:rPr>
                <w:rFonts w:ascii="Arial" w:hAnsi="Arial" w:cs="Arial"/>
                <w:color w:val="auto"/>
                <w:sz w:val="20"/>
                <w:szCs w:val="20"/>
              </w:rPr>
              <w:t>___ Strategic Thinking</w:t>
            </w:r>
          </w:p>
          <w:p w:rsidR="00FE69F5" w:rsidRPr="00FE69F5" w:rsidRDefault="00FE69F5" w:rsidP="00FE69F5">
            <w:pPr>
              <w:rPr>
                <w:rFonts w:ascii="Arial" w:hAnsi="Arial" w:cs="Arial"/>
                <w:color w:val="auto"/>
                <w:sz w:val="20"/>
                <w:szCs w:val="20"/>
              </w:rPr>
            </w:pPr>
            <w:r w:rsidRPr="00FE69F5">
              <w:rPr>
                <w:rFonts w:ascii="Arial" w:hAnsi="Arial" w:cs="Arial"/>
                <w:color w:val="auto"/>
                <w:sz w:val="20"/>
                <w:szCs w:val="20"/>
              </w:rPr>
              <w:t>___ Extended Thinking</w:t>
            </w:r>
          </w:p>
        </w:tc>
        <w:tc>
          <w:tcPr>
            <w:tcW w:w="800" w:type="pct"/>
          </w:tcPr>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Recall / Memory</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Skill / Concept</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Strategic Thinking</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Extended Thinking</w:t>
            </w:r>
          </w:p>
        </w:tc>
        <w:tc>
          <w:tcPr>
            <w:tcW w:w="800" w:type="pct"/>
            <w:gridSpan w:val="2"/>
          </w:tcPr>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Recall / Memory</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Skill / Concept</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Strategic Thinking</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Extended Thinking</w:t>
            </w:r>
          </w:p>
        </w:tc>
        <w:tc>
          <w:tcPr>
            <w:tcW w:w="802" w:type="pct"/>
          </w:tcPr>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Recall / Memory</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Skill / Concept</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Strategic Thinking</w:t>
            </w:r>
          </w:p>
          <w:p w:rsidR="00FE69F5" w:rsidRPr="00FE69F5" w:rsidRDefault="00FE69F5" w:rsidP="00FE69F5">
            <w:pPr>
              <w:rPr>
                <w:rFonts w:ascii="Arial" w:hAnsi="Arial" w:cs="Arial"/>
                <w:color w:val="000000" w:themeColor="text1"/>
                <w:sz w:val="20"/>
                <w:szCs w:val="20"/>
              </w:rPr>
            </w:pPr>
            <w:r w:rsidRPr="00FE69F5">
              <w:rPr>
                <w:rFonts w:ascii="Arial" w:hAnsi="Arial" w:cs="Arial"/>
                <w:color w:val="000000" w:themeColor="text1"/>
                <w:sz w:val="20"/>
                <w:szCs w:val="20"/>
              </w:rPr>
              <w:t>___ Extended Thinking</w:t>
            </w:r>
          </w:p>
        </w:tc>
      </w:tr>
      <w:tr w:rsidR="006D209F" w:rsidRPr="00FE69F5" w:rsidTr="006D209F">
        <w:trPr>
          <w:trHeight w:val="58"/>
        </w:trPr>
        <w:tc>
          <w:tcPr>
            <w:tcW w:w="899" w:type="pct"/>
            <w:vAlign w:val="center"/>
          </w:tcPr>
          <w:p w:rsidR="006D209F" w:rsidRPr="001718DC" w:rsidRDefault="006D209F" w:rsidP="00016A72">
            <w:pPr>
              <w:spacing w:before="120" w:after="120"/>
              <w:rPr>
                <w:rFonts w:ascii="Arial" w:hAnsi="Arial" w:cs="Arial"/>
                <w:b/>
                <w:color w:val="auto"/>
                <w:sz w:val="20"/>
                <w:szCs w:val="20"/>
              </w:rPr>
            </w:pPr>
            <w:r w:rsidRPr="001718DC">
              <w:rPr>
                <w:rFonts w:ascii="Arial" w:hAnsi="Arial" w:cs="Arial"/>
                <w:b/>
                <w:color w:val="auto"/>
                <w:sz w:val="20"/>
                <w:szCs w:val="20"/>
              </w:rPr>
              <w:t>Initial Activities</w:t>
            </w:r>
          </w:p>
        </w:tc>
        <w:tc>
          <w:tcPr>
            <w:tcW w:w="850" w:type="pct"/>
          </w:tcPr>
          <w:p w:rsidR="006D209F" w:rsidRPr="00FE69F5" w:rsidRDefault="0042798D" w:rsidP="006603CC">
            <w:pPr>
              <w:rPr>
                <w:rFonts w:ascii="Arial" w:hAnsi="Arial" w:cs="Arial"/>
                <w:color w:val="auto"/>
                <w:sz w:val="20"/>
                <w:szCs w:val="20"/>
              </w:rPr>
            </w:pPr>
            <w:r w:rsidRPr="00FE69F5">
              <w:rPr>
                <w:rFonts w:ascii="Arial" w:hAnsi="Arial" w:cs="Arial"/>
                <w:color w:val="auto"/>
                <w:sz w:val="20"/>
                <w:szCs w:val="20"/>
              </w:rPr>
              <w:t>The teacher will review the differences between fiction and non-fiction using a Venn Diagram</w:t>
            </w:r>
          </w:p>
        </w:tc>
        <w:tc>
          <w:tcPr>
            <w:tcW w:w="848" w:type="pct"/>
          </w:tcPr>
          <w:p w:rsidR="00D96CC4" w:rsidRDefault="00D96CC4" w:rsidP="00FE69F5">
            <w:pPr>
              <w:rPr>
                <w:rFonts w:ascii="Arial" w:hAnsi="Arial" w:cs="Arial"/>
                <w:color w:val="000000" w:themeColor="text1"/>
                <w:sz w:val="20"/>
                <w:szCs w:val="20"/>
              </w:rPr>
            </w:pPr>
            <w:r w:rsidRPr="00FE69F5">
              <w:rPr>
                <w:rFonts w:ascii="Arial" w:hAnsi="Arial" w:cs="Arial"/>
                <w:color w:val="000000" w:themeColor="text1"/>
                <w:sz w:val="20"/>
                <w:szCs w:val="20"/>
              </w:rPr>
              <w:t xml:space="preserve">Family, Culture Historical Read-Aloud </w:t>
            </w:r>
          </w:p>
          <w:p w:rsidR="00FE69F5" w:rsidRPr="00FE69F5" w:rsidRDefault="00FE69F5" w:rsidP="00FE69F5">
            <w:pPr>
              <w:rPr>
                <w:rFonts w:ascii="Arial" w:hAnsi="Arial" w:cs="Arial"/>
                <w:color w:val="000000" w:themeColor="text1"/>
                <w:sz w:val="20"/>
                <w:szCs w:val="20"/>
              </w:rPr>
            </w:pPr>
          </w:p>
          <w:p w:rsidR="006D209F" w:rsidRPr="00FE69F5" w:rsidRDefault="00AD3642" w:rsidP="00927519">
            <w:pPr>
              <w:rPr>
                <w:rFonts w:ascii="Arial" w:hAnsi="Arial" w:cs="Arial"/>
                <w:color w:val="000000" w:themeColor="text1"/>
                <w:sz w:val="20"/>
                <w:szCs w:val="20"/>
              </w:rPr>
            </w:pPr>
            <w:r w:rsidRPr="00FE69F5">
              <w:rPr>
                <w:rFonts w:ascii="Arial" w:hAnsi="Arial" w:cs="Arial"/>
                <w:color w:val="000000" w:themeColor="text1"/>
                <w:sz w:val="20"/>
                <w:szCs w:val="20"/>
              </w:rPr>
              <w:t xml:space="preserve">The teacher will review the elements of non-fictions discussed previously. </w:t>
            </w:r>
          </w:p>
        </w:tc>
        <w:tc>
          <w:tcPr>
            <w:tcW w:w="800" w:type="pct"/>
          </w:tcPr>
          <w:p w:rsidR="006D209F" w:rsidRPr="00FE69F5" w:rsidRDefault="00A12D25" w:rsidP="00927519">
            <w:pPr>
              <w:rPr>
                <w:rFonts w:ascii="Arial" w:hAnsi="Arial" w:cs="Arial"/>
                <w:color w:val="000000" w:themeColor="text1"/>
                <w:sz w:val="20"/>
                <w:szCs w:val="20"/>
              </w:rPr>
            </w:pPr>
            <w:r w:rsidRPr="00FE69F5">
              <w:rPr>
                <w:rFonts w:ascii="Arial" w:hAnsi="Arial" w:cs="Arial"/>
                <w:color w:val="000000" w:themeColor="text1"/>
                <w:sz w:val="20"/>
                <w:szCs w:val="20"/>
              </w:rPr>
              <w:t xml:space="preserve">The teacher reviews elements of non-fiction and its purpose. </w:t>
            </w:r>
          </w:p>
        </w:tc>
        <w:tc>
          <w:tcPr>
            <w:tcW w:w="800" w:type="pct"/>
            <w:gridSpan w:val="2"/>
          </w:tcPr>
          <w:p w:rsidR="006D209F" w:rsidRPr="00FE69F5" w:rsidRDefault="00FC2637" w:rsidP="00927519">
            <w:pPr>
              <w:rPr>
                <w:rFonts w:ascii="Arial" w:hAnsi="Arial" w:cs="Arial"/>
                <w:color w:val="000000" w:themeColor="text1"/>
                <w:sz w:val="20"/>
                <w:szCs w:val="20"/>
              </w:rPr>
            </w:pPr>
            <w:r w:rsidRPr="00FE69F5">
              <w:rPr>
                <w:rFonts w:ascii="Arial" w:hAnsi="Arial" w:cs="Arial"/>
                <w:color w:val="000000" w:themeColor="text1"/>
                <w:sz w:val="20"/>
                <w:szCs w:val="20"/>
              </w:rPr>
              <w:t>Teacher presents bio-</w:t>
            </w:r>
            <w:r w:rsidR="00950BA2" w:rsidRPr="00FE69F5">
              <w:rPr>
                <w:rFonts w:ascii="Arial" w:hAnsi="Arial" w:cs="Arial"/>
                <w:color w:val="000000" w:themeColor="text1"/>
                <w:sz w:val="20"/>
                <w:szCs w:val="20"/>
              </w:rPr>
              <w:t xml:space="preserve">biographical info about the author </w:t>
            </w:r>
            <w:r w:rsidR="001D5369" w:rsidRPr="00FE69F5">
              <w:rPr>
                <w:rFonts w:ascii="Arial" w:hAnsi="Arial" w:cs="Arial"/>
                <w:color w:val="000000" w:themeColor="text1"/>
                <w:sz w:val="20"/>
                <w:szCs w:val="20"/>
              </w:rPr>
              <w:t xml:space="preserve">of the novel “When I was Puerto Rican” </w:t>
            </w:r>
            <w:r w:rsidR="00950BA2" w:rsidRPr="00FE69F5">
              <w:rPr>
                <w:rFonts w:ascii="Arial" w:hAnsi="Arial" w:cs="Arial"/>
                <w:color w:val="000000" w:themeColor="text1"/>
                <w:sz w:val="20"/>
                <w:szCs w:val="20"/>
              </w:rPr>
              <w:t xml:space="preserve">in a video or presentation. </w:t>
            </w:r>
          </w:p>
        </w:tc>
        <w:tc>
          <w:tcPr>
            <w:tcW w:w="802" w:type="pct"/>
          </w:tcPr>
          <w:p w:rsidR="006D209F" w:rsidRPr="00FE69F5" w:rsidRDefault="001D5369" w:rsidP="00927519">
            <w:pPr>
              <w:rPr>
                <w:rFonts w:ascii="Arial" w:hAnsi="Arial" w:cs="Arial"/>
                <w:color w:val="000000" w:themeColor="text1"/>
                <w:sz w:val="20"/>
                <w:szCs w:val="20"/>
              </w:rPr>
            </w:pPr>
            <w:r w:rsidRPr="00FE69F5">
              <w:rPr>
                <w:rFonts w:ascii="Arial" w:hAnsi="Arial" w:cs="Arial"/>
                <w:color w:val="000000" w:themeColor="text1"/>
                <w:sz w:val="20"/>
                <w:szCs w:val="20"/>
              </w:rPr>
              <w:t xml:space="preserve">Teacher review the questions from the previous class. </w:t>
            </w:r>
          </w:p>
        </w:tc>
      </w:tr>
      <w:tr w:rsidR="006D209F" w:rsidRPr="00FE69F5" w:rsidTr="006D209F">
        <w:trPr>
          <w:trHeight w:val="58"/>
        </w:trPr>
        <w:tc>
          <w:tcPr>
            <w:tcW w:w="899" w:type="pct"/>
            <w:vAlign w:val="center"/>
          </w:tcPr>
          <w:p w:rsidR="006D209F" w:rsidRPr="001718DC" w:rsidRDefault="006D209F" w:rsidP="00016A72">
            <w:pPr>
              <w:spacing w:before="120" w:after="120"/>
              <w:rPr>
                <w:rFonts w:ascii="Arial" w:hAnsi="Arial" w:cs="Arial"/>
                <w:b/>
                <w:color w:val="auto"/>
                <w:sz w:val="20"/>
                <w:szCs w:val="20"/>
              </w:rPr>
            </w:pPr>
            <w:r w:rsidRPr="001718DC">
              <w:rPr>
                <w:rFonts w:ascii="Arial" w:hAnsi="Arial" w:cs="Arial"/>
                <w:b/>
                <w:color w:val="auto"/>
                <w:sz w:val="20"/>
                <w:szCs w:val="20"/>
              </w:rPr>
              <w:lastRenderedPageBreak/>
              <w:t>Development Activities</w:t>
            </w:r>
          </w:p>
        </w:tc>
        <w:tc>
          <w:tcPr>
            <w:tcW w:w="850" w:type="pct"/>
          </w:tcPr>
          <w:p w:rsidR="006D209F" w:rsidRPr="00FE69F5" w:rsidRDefault="00C66C65" w:rsidP="00C66C65">
            <w:pPr>
              <w:rPr>
                <w:rFonts w:ascii="Arial" w:hAnsi="Arial" w:cs="Arial"/>
                <w:color w:val="auto"/>
                <w:sz w:val="20"/>
                <w:szCs w:val="20"/>
              </w:rPr>
            </w:pPr>
            <w:r w:rsidRPr="00FE69F5">
              <w:rPr>
                <w:rFonts w:ascii="Arial" w:hAnsi="Arial" w:cs="Arial"/>
                <w:color w:val="auto"/>
                <w:sz w:val="20"/>
                <w:szCs w:val="20"/>
              </w:rPr>
              <w:t>The teacher prompts students to respond to questions about the purpose  of non-fiction</w:t>
            </w:r>
            <w:r w:rsidR="006D209F" w:rsidRPr="00FE69F5">
              <w:rPr>
                <w:rFonts w:ascii="Arial" w:hAnsi="Arial" w:cs="Arial"/>
                <w:sz w:val="20"/>
                <w:szCs w:val="20"/>
              </w:rPr>
              <w:t xml:space="preserve"> </w:t>
            </w:r>
            <w:r w:rsidRPr="00FE69F5">
              <w:rPr>
                <w:rFonts w:ascii="Arial" w:hAnsi="Arial" w:cs="Arial"/>
                <w:color w:val="auto"/>
                <w:sz w:val="20"/>
                <w:szCs w:val="20"/>
              </w:rPr>
              <w:t>(informational text)</w:t>
            </w:r>
          </w:p>
        </w:tc>
        <w:tc>
          <w:tcPr>
            <w:tcW w:w="848" w:type="pct"/>
          </w:tcPr>
          <w:p w:rsidR="006D209F" w:rsidRPr="00FE69F5" w:rsidRDefault="00AD3642" w:rsidP="00B32D71">
            <w:pPr>
              <w:rPr>
                <w:rFonts w:ascii="Arial" w:hAnsi="Arial" w:cs="Arial"/>
                <w:color w:val="000000" w:themeColor="text1"/>
                <w:sz w:val="20"/>
                <w:szCs w:val="20"/>
              </w:rPr>
            </w:pPr>
            <w:r w:rsidRPr="00FE69F5">
              <w:rPr>
                <w:rFonts w:ascii="Arial" w:hAnsi="Arial" w:cs="Arial"/>
                <w:color w:val="000000" w:themeColor="text1"/>
                <w:sz w:val="20"/>
                <w:szCs w:val="20"/>
              </w:rPr>
              <w:t xml:space="preserve">The teacher presents a variety of texts from the novel “When I was Puerto Rican” and fictional text to asks students to answer what type of text it is. </w:t>
            </w:r>
            <w:r w:rsidR="006D209F" w:rsidRPr="00FE69F5">
              <w:rPr>
                <w:rFonts w:ascii="Arial" w:hAnsi="Arial" w:cs="Arial"/>
                <w:color w:val="000000" w:themeColor="text1"/>
                <w:sz w:val="20"/>
                <w:szCs w:val="20"/>
              </w:rPr>
              <w:t xml:space="preserve"> </w:t>
            </w:r>
          </w:p>
        </w:tc>
        <w:tc>
          <w:tcPr>
            <w:tcW w:w="800" w:type="pct"/>
          </w:tcPr>
          <w:p w:rsidR="006D209F" w:rsidRPr="00FE69F5" w:rsidRDefault="006D209F" w:rsidP="00A12D25">
            <w:pPr>
              <w:rPr>
                <w:rFonts w:ascii="Arial" w:hAnsi="Arial" w:cs="Arial"/>
                <w:color w:val="000000" w:themeColor="text1"/>
                <w:sz w:val="20"/>
                <w:szCs w:val="20"/>
              </w:rPr>
            </w:pPr>
            <w:r w:rsidRPr="00FE69F5">
              <w:rPr>
                <w:rFonts w:ascii="Arial" w:hAnsi="Arial" w:cs="Arial"/>
                <w:color w:val="000000" w:themeColor="text1"/>
                <w:sz w:val="20"/>
                <w:szCs w:val="20"/>
              </w:rPr>
              <w:t xml:space="preserve"> </w:t>
            </w:r>
            <w:r w:rsidR="00A12D25" w:rsidRPr="00FE69F5">
              <w:rPr>
                <w:rFonts w:ascii="Arial" w:hAnsi="Arial" w:cs="Arial"/>
                <w:color w:val="000000" w:themeColor="text1"/>
                <w:sz w:val="20"/>
                <w:szCs w:val="20"/>
              </w:rPr>
              <w:t xml:space="preserve">The teacher presents vocabulary form the informational text he/she has selected to be read in class. </w:t>
            </w:r>
          </w:p>
          <w:p w:rsidR="00950BA2" w:rsidRPr="00FE69F5" w:rsidRDefault="00950BA2" w:rsidP="00A12D25">
            <w:pPr>
              <w:rPr>
                <w:rFonts w:ascii="Arial" w:hAnsi="Arial" w:cs="Arial"/>
                <w:color w:val="000000" w:themeColor="text1"/>
                <w:sz w:val="20"/>
                <w:szCs w:val="20"/>
              </w:rPr>
            </w:pPr>
            <w:r w:rsidRPr="00FE69F5">
              <w:rPr>
                <w:rFonts w:ascii="Arial" w:hAnsi="Arial" w:cs="Arial"/>
                <w:color w:val="000000" w:themeColor="text1"/>
                <w:sz w:val="20"/>
                <w:szCs w:val="20"/>
              </w:rPr>
              <w:t xml:space="preserve">-Students take turns to read aloud. </w:t>
            </w:r>
          </w:p>
        </w:tc>
        <w:tc>
          <w:tcPr>
            <w:tcW w:w="800" w:type="pct"/>
            <w:gridSpan w:val="2"/>
          </w:tcPr>
          <w:p w:rsidR="006D209F" w:rsidRPr="00FE69F5" w:rsidRDefault="00950BA2" w:rsidP="00950BA2">
            <w:pPr>
              <w:rPr>
                <w:rFonts w:ascii="Arial" w:hAnsi="Arial" w:cs="Arial"/>
                <w:color w:val="000000" w:themeColor="text1"/>
                <w:sz w:val="20"/>
                <w:szCs w:val="20"/>
              </w:rPr>
            </w:pPr>
            <w:r w:rsidRPr="00FE69F5">
              <w:rPr>
                <w:rFonts w:ascii="Arial" w:hAnsi="Arial" w:cs="Arial"/>
                <w:color w:val="000000" w:themeColor="text1"/>
                <w:sz w:val="20"/>
                <w:szCs w:val="20"/>
              </w:rPr>
              <w:t xml:space="preserve">The teacher gives a brief overview of the reading selection. Students take turns to read aloud. </w:t>
            </w:r>
          </w:p>
        </w:tc>
        <w:tc>
          <w:tcPr>
            <w:tcW w:w="802" w:type="pct"/>
          </w:tcPr>
          <w:p w:rsidR="006D209F" w:rsidRPr="00FE69F5" w:rsidRDefault="001D5369" w:rsidP="009709E4">
            <w:pPr>
              <w:rPr>
                <w:rFonts w:ascii="Arial" w:hAnsi="Arial" w:cs="Arial"/>
                <w:color w:val="000000" w:themeColor="text1"/>
                <w:sz w:val="20"/>
                <w:szCs w:val="20"/>
              </w:rPr>
            </w:pPr>
            <w:r w:rsidRPr="00FE69F5">
              <w:rPr>
                <w:rFonts w:ascii="Arial" w:hAnsi="Arial" w:cs="Arial"/>
                <w:color w:val="000000" w:themeColor="text1"/>
                <w:sz w:val="20"/>
                <w:szCs w:val="20"/>
              </w:rPr>
              <w:t xml:space="preserve">The students take turns during a guide reading activity from an excerpt of the novel “When I Was Puerto Rican”. </w:t>
            </w:r>
          </w:p>
        </w:tc>
      </w:tr>
      <w:tr w:rsidR="006D209F" w:rsidRPr="00FE69F5" w:rsidTr="006D209F">
        <w:trPr>
          <w:trHeight w:val="58"/>
        </w:trPr>
        <w:tc>
          <w:tcPr>
            <w:tcW w:w="899" w:type="pct"/>
            <w:vAlign w:val="center"/>
          </w:tcPr>
          <w:p w:rsidR="006D209F" w:rsidRPr="001718DC" w:rsidRDefault="006D209F" w:rsidP="00016A72">
            <w:pPr>
              <w:spacing w:before="120" w:after="120"/>
              <w:rPr>
                <w:rFonts w:ascii="Arial" w:hAnsi="Arial" w:cs="Arial"/>
                <w:b/>
                <w:color w:val="auto"/>
                <w:sz w:val="20"/>
                <w:szCs w:val="20"/>
              </w:rPr>
            </w:pPr>
            <w:r w:rsidRPr="001718DC">
              <w:rPr>
                <w:rFonts w:ascii="Arial" w:hAnsi="Arial" w:cs="Arial"/>
                <w:b/>
                <w:color w:val="auto"/>
                <w:sz w:val="20"/>
                <w:szCs w:val="20"/>
              </w:rPr>
              <w:t>Closing Activities</w:t>
            </w:r>
          </w:p>
        </w:tc>
        <w:tc>
          <w:tcPr>
            <w:tcW w:w="850" w:type="pct"/>
          </w:tcPr>
          <w:p w:rsidR="006D209F" w:rsidRPr="00FE69F5" w:rsidRDefault="006D209F" w:rsidP="00037349">
            <w:pPr>
              <w:rPr>
                <w:rFonts w:ascii="Arial" w:hAnsi="Arial" w:cs="Arial"/>
                <w:color w:val="auto"/>
                <w:sz w:val="20"/>
                <w:szCs w:val="20"/>
              </w:rPr>
            </w:pPr>
            <w:r w:rsidRPr="00FE69F5">
              <w:rPr>
                <w:rFonts w:ascii="Arial" w:hAnsi="Arial" w:cs="Arial"/>
                <w:color w:val="auto"/>
                <w:sz w:val="20"/>
                <w:szCs w:val="20"/>
              </w:rPr>
              <w:t xml:space="preserve"> </w:t>
            </w:r>
            <w:r w:rsidR="00C66C65" w:rsidRPr="00FE69F5">
              <w:rPr>
                <w:rFonts w:ascii="Arial" w:hAnsi="Arial" w:cs="Arial"/>
                <w:color w:val="auto"/>
                <w:sz w:val="20"/>
                <w:szCs w:val="20"/>
              </w:rPr>
              <w:t xml:space="preserve">The students will create a diagram to organize the characteristics of non-fiction and share in peers. </w:t>
            </w:r>
          </w:p>
        </w:tc>
        <w:tc>
          <w:tcPr>
            <w:tcW w:w="848" w:type="pct"/>
          </w:tcPr>
          <w:p w:rsidR="006D209F" w:rsidRPr="00FE69F5" w:rsidRDefault="00AD3642" w:rsidP="009709E4">
            <w:pPr>
              <w:rPr>
                <w:rFonts w:ascii="Arial" w:hAnsi="Arial" w:cs="Arial"/>
                <w:color w:val="000000" w:themeColor="text1"/>
                <w:sz w:val="20"/>
                <w:szCs w:val="20"/>
              </w:rPr>
            </w:pPr>
            <w:r w:rsidRPr="00FE69F5">
              <w:rPr>
                <w:rFonts w:ascii="Arial" w:hAnsi="Arial" w:cs="Arial"/>
                <w:color w:val="000000" w:themeColor="text1"/>
                <w:sz w:val="20"/>
                <w:szCs w:val="20"/>
              </w:rPr>
              <w:t xml:space="preserve">Teacher presents another series of sentences (fictional and informational) to determine which type it is and support their response using characteristics discuss in class. </w:t>
            </w:r>
          </w:p>
        </w:tc>
        <w:tc>
          <w:tcPr>
            <w:tcW w:w="800" w:type="pct"/>
          </w:tcPr>
          <w:p w:rsidR="006D209F" w:rsidRPr="00FE69F5" w:rsidRDefault="00950BA2" w:rsidP="009709E4">
            <w:pPr>
              <w:rPr>
                <w:rFonts w:ascii="Arial" w:hAnsi="Arial" w:cs="Arial"/>
                <w:color w:val="000000" w:themeColor="text1"/>
                <w:sz w:val="20"/>
                <w:szCs w:val="20"/>
              </w:rPr>
            </w:pPr>
            <w:r w:rsidRPr="00FE69F5">
              <w:rPr>
                <w:rFonts w:ascii="Arial" w:hAnsi="Arial" w:cs="Arial"/>
                <w:color w:val="000000" w:themeColor="text1"/>
                <w:sz w:val="20"/>
                <w:szCs w:val="20"/>
              </w:rPr>
              <w:t xml:space="preserve">Student uses references material to define each words and work together to create a word wall. </w:t>
            </w:r>
          </w:p>
        </w:tc>
        <w:tc>
          <w:tcPr>
            <w:tcW w:w="800" w:type="pct"/>
            <w:gridSpan w:val="2"/>
          </w:tcPr>
          <w:p w:rsidR="006D209F" w:rsidRPr="00FE69F5" w:rsidRDefault="00950BA2" w:rsidP="00950BA2">
            <w:pPr>
              <w:rPr>
                <w:rFonts w:ascii="Arial" w:hAnsi="Arial" w:cs="Arial"/>
                <w:color w:val="000000" w:themeColor="text1"/>
                <w:sz w:val="20"/>
                <w:szCs w:val="20"/>
              </w:rPr>
            </w:pPr>
            <w:r w:rsidRPr="00FE69F5">
              <w:rPr>
                <w:rFonts w:ascii="Arial" w:hAnsi="Arial" w:cs="Arial"/>
                <w:color w:val="000000" w:themeColor="text1"/>
                <w:sz w:val="20"/>
                <w:szCs w:val="20"/>
              </w:rPr>
              <w:t xml:space="preserve">Teacher presents at least two reading comprehension question for students to answer in their notebooks. </w:t>
            </w:r>
          </w:p>
        </w:tc>
        <w:tc>
          <w:tcPr>
            <w:tcW w:w="802" w:type="pct"/>
          </w:tcPr>
          <w:p w:rsidR="006D209F" w:rsidRPr="00FE69F5" w:rsidRDefault="001D5369" w:rsidP="009709E4">
            <w:pPr>
              <w:rPr>
                <w:rFonts w:ascii="Arial" w:hAnsi="Arial" w:cs="Arial"/>
                <w:color w:val="000000" w:themeColor="text1"/>
                <w:sz w:val="20"/>
                <w:szCs w:val="20"/>
              </w:rPr>
            </w:pPr>
            <w:r w:rsidRPr="00FE69F5">
              <w:rPr>
                <w:rFonts w:ascii="Arial" w:hAnsi="Arial" w:cs="Arial"/>
                <w:color w:val="000000" w:themeColor="text1"/>
                <w:sz w:val="20"/>
                <w:szCs w:val="20"/>
              </w:rPr>
              <w:t xml:space="preserve">The students will answer at least two reading comprehension questions in their notebooks to discuss in class. </w:t>
            </w:r>
          </w:p>
        </w:tc>
      </w:tr>
      <w:tr w:rsidR="006D209F" w:rsidRPr="00FE69F5" w:rsidTr="006D209F">
        <w:trPr>
          <w:trHeight w:val="58"/>
        </w:trPr>
        <w:tc>
          <w:tcPr>
            <w:tcW w:w="899" w:type="pct"/>
            <w:vAlign w:val="center"/>
          </w:tcPr>
          <w:p w:rsidR="006D209F" w:rsidRPr="001718DC" w:rsidRDefault="006D209F" w:rsidP="00016A72">
            <w:pPr>
              <w:spacing w:before="120" w:after="120"/>
              <w:rPr>
                <w:rFonts w:ascii="Arial" w:hAnsi="Arial" w:cs="Arial"/>
                <w:b/>
                <w:color w:val="auto"/>
                <w:sz w:val="20"/>
                <w:szCs w:val="20"/>
              </w:rPr>
            </w:pPr>
            <w:r w:rsidRPr="001718DC">
              <w:rPr>
                <w:rFonts w:ascii="Arial" w:hAnsi="Arial" w:cs="Arial"/>
                <w:b/>
                <w:color w:val="auto"/>
                <w:sz w:val="20"/>
                <w:szCs w:val="20"/>
              </w:rPr>
              <w:t>Formative Assessment – Other evidence</w:t>
            </w:r>
          </w:p>
        </w:tc>
        <w:tc>
          <w:tcPr>
            <w:tcW w:w="850" w:type="pct"/>
          </w:tcPr>
          <w:p w:rsidR="006D209F" w:rsidRPr="00FE69F5" w:rsidRDefault="006D209F" w:rsidP="00BD0025">
            <w:pPr>
              <w:rPr>
                <w:rFonts w:ascii="Arial" w:hAnsi="Arial" w:cs="Arial"/>
                <w:sz w:val="20"/>
                <w:szCs w:val="20"/>
              </w:rPr>
            </w:pPr>
          </w:p>
        </w:tc>
        <w:tc>
          <w:tcPr>
            <w:tcW w:w="848" w:type="pct"/>
          </w:tcPr>
          <w:p w:rsidR="006D209F" w:rsidRPr="00FE69F5" w:rsidRDefault="006D209F" w:rsidP="009709E4">
            <w:pPr>
              <w:rPr>
                <w:rFonts w:ascii="Arial" w:hAnsi="Arial" w:cs="Arial"/>
                <w:sz w:val="20"/>
                <w:szCs w:val="20"/>
              </w:rPr>
            </w:pPr>
          </w:p>
        </w:tc>
        <w:tc>
          <w:tcPr>
            <w:tcW w:w="800" w:type="pct"/>
          </w:tcPr>
          <w:p w:rsidR="006D209F" w:rsidRPr="00FE69F5" w:rsidRDefault="006D209F" w:rsidP="009709E4">
            <w:pPr>
              <w:rPr>
                <w:rFonts w:ascii="Arial" w:hAnsi="Arial" w:cs="Arial"/>
                <w:sz w:val="20"/>
                <w:szCs w:val="20"/>
              </w:rPr>
            </w:pPr>
          </w:p>
        </w:tc>
        <w:tc>
          <w:tcPr>
            <w:tcW w:w="800" w:type="pct"/>
            <w:gridSpan w:val="2"/>
          </w:tcPr>
          <w:p w:rsidR="006D209F" w:rsidRPr="00FE69F5" w:rsidRDefault="006D209F" w:rsidP="009709E4">
            <w:pPr>
              <w:rPr>
                <w:rFonts w:ascii="Arial" w:hAnsi="Arial" w:cs="Arial"/>
                <w:sz w:val="20"/>
                <w:szCs w:val="20"/>
              </w:rPr>
            </w:pPr>
          </w:p>
        </w:tc>
        <w:tc>
          <w:tcPr>
            <w:tcW w:w="802" w:type="pct"/>
          </w:tcPr>
          <w:p w:rsidR="006D209F" w:rsidRPr="00FE69F5" w:rsidRDefault="006D209F" w:rsidP="009709E4">
            <w:pPr>
              <w:rPr>
                <w:rFonts w:ascii="Arial" w:hAnsi="Arial" w:cs="Arial"/>
                <w:sz w:val="20"/>
                <w:szCs w:val="20"/>
              </w:rPr>
            </w:pPr>
          </w:p>
        </w:tc>
      </w:tr>
      <w:tr w:rsidR="006D209F" w:rsidRPr="00FE69F5" w:rsidTr="006D209F">
        <w:trPr>
          <w:trHeight w:val="58"/>
        </w:trPr>
        <w:tc>
          <w:tcPr>
            <w:tcW w:w="899" w:type="pct"/>
            <w:vAlign w:val="center"/>
          </w:tcPr>
          <w:p w:rsidR="006D209F" w:rsidRPr="001718DC" w:rsidRDefault="006D209F" w:rsidP="00016A72">
            <w:pPr>
              <w:spacing w:before="120" w:after="120"/>
              <w:rPr>
                <w:rFonts w:ascii="Arial" w:hAnsi="Arial" w:cs="Arial"/>
                <w:b/>
                <w:color w:val="auto"/>
                <w:sz w:val="20"/>
                <w:szCs w:val="20"/>
              </w:rPr>
            </w:pPr>
            <w:r w:rsidRPr="001718DC">
              <w:rPr>
                <w:rFonts w:ascii="Arial" w:hAnsi="Arial" w:cs="Arial"/>
                <w:b/>
                <w:color w:val="auto"/>
                <w:sz w:val="20"/>
                <w:szCs w:val="20"/>
              </w:rPr>
              <w:t>Materials</w:t>
            </w:r>
          </w:p>
        </w:tc>
        <w:tc>
          <w:tcPr>
            <w:tcW w:w="850" w:type="pct"/>
          </w:tcPr>
          <w:p w:rsidR="006D209F" w:rsidRPr="00FE69F5" w:rsidRDefault="006D209F" w:rsidP="00BD0025">
            <w:pPr>
              <w:rPr>
                <w:rFonts w:ascii="Arial" w:hAnsi="Arial" w:cs="Arial"/>
                <w:color w:val="auto"/>
                <w:sz w:val="20"/>
                <w:szCs w:val="20"/>
              </w:rPr>
            </w:pPr>
          </w:p>
          <w:p w:rsidR="006D209F" w:rsidRPr="00FE69F5" w:rsidRDefault="006D209F" w:rsidP="00BD0025">
            <w:pPr>
              <w:rPr>
                <w:rFonts w:ascii="Arial" w:hAnsi="Arial" w:cs="Arial"/>
                <w:sz w:val="20"/>
                <w:szCs w:val="20"/>
              </w:rPr>
            </w:pPr>
          </w:p>
        </w:tc>
        <w:tc>
          <w:tcPr>
            <w:tcW w:w="848" w:type="pct"/>
          </w:tcPr>
          <w:p w:rsidR="006D209F" w:rsidRPr="00FE69F5" w:rsidRDefault="006D209F" w:rsidP="009709E4">
            <w:pPr>
              <w:rPr>
                <w:rFonts w:ascii="Arial" w:hAnsi="Arial" w:cs="Arial"/>
                <w:sz w:val="20"/>
                <w:szCs w:val="20"/>
              </w:rPr>
            </w:pPr>
          </w:p>
        </w:tc>
        <w:tc>
          <w:tcPr>
            <w:tcW w:w="800" w:type="pct"/>
          </w:tcPr>
          <w:p w:rsidR="006D209F" w:rsidRPr="00FE69F5" w:rsidRDefault="006D209F" w:rsidP="009709E4">
            <w:pPr>
              <w:rPr>
                <w:rFonts w:ascii="Arial" w:hAnsi="Arial" w:cs="Arial"/>
                <w:sz w:val="20"/>
                <w:szCs w:val="20"/>
              </w:rPr>
            </w:pPr>
            <w:r w:rsidRPr="00FE69F5">
              <w:rPr>
                <w:rFonts w:ascii="Arial" w:hAnsi="Arial" w:cs="Arial"/>
                <w:sz w:val="20"/>
                <w:szCs w:val="20"/>
              </w:rPr>
              <w:t xml:space="preserve"> </w:t>
            </w:r>
          </w:p>
        </w:tc>
        <w:tc>
          <w:tcPr>
            <w:tcW w:w="800" w:type="pct"/>
            <w:gridSpan w:val="2"/>
          </w:tcPr>
          <w:p w:rsidR="006D209F" w:rsidRPr="00FE69F5" w:rsidRDefault="006D209F" w:rsidP="009709E4">
            <w:pPr>
              <w:rPr>
                <w:rFonts w:ascii="Arial" w:hAnsi="Arial" w:cs="Arial"/>
                <w:sz w:val="20"/>
                <w:szCs w:val="20"/>
              </w:rPr>
            </w:pPr>
          </w:p>
        </w:tc>
        <w:tc>
          <w:tcPr>
            <w:tcW w:w="802" w:type="pct"/>
          </w:tcPr>
          <w:p w:rsidR="006D209F" w:rsidRPr="00FE69F5" w:rsidRDefault="006D209F" w:rsidP="009709E4">
            <w:pPr>
              <w:rPr>
                <w:rFonts w:ascii="Arial" w:hAnsi="Arial" w:cs="Arial"/>
                <w:sz w:val="20"/>
                <w:szCs w:val="20"/>
              </w:rPr>
            </w:pPr>
          </w:p>
        </w:tc>
      </w:tr>
      <w:tr w:rsidR="006D209F" w:rsidRPr="00FE69F5" w:rsidTr="006D209F">
        <w:trPr>
          <w:trHeight w:val="58"/>
        </w:trPr>
        <w:tc>
          <w:tcPr>
            <w:tcW w:w="899" w:type="pct"/>
            <w:vAlign w:val="center"/>
          </w:tcPr>
          <w:p w:rsidR="006D209F" w:rsidRPr="001718DC" w:rsidRDefault="006D209F" w:rsidP="00016A72">
            <w:pPr>
              <w:spacing w:before="120" w:after="120"/>
              <w:rPr>
                <w:rFonts w:ascii="Arial" w:hAnsi="Arial" w:cs="Arial"/>
                <w:b/>
                <w:color w:val="auto"/>
                <w:sz w:val="20"/>
                <w:szCs w:val="20"/>
              </w:rPr>
            </w:pPr>
            <w:r w:rsidRPr="001718DC">
              <w:rPr>
                <w:rFonts w:ascii="Arial" w:hAnsi="Arial" w:cs="Arial"/>
                <w:b/>
                <w:color w:val="auto"/>
                <w:sz w:val="20"/>
                <w:szCs w:val="20"/>
              </w:rPr>
              <w:t>Homework</w:t>
            </w:r>
          </w:p>
        </w:tc>
        <w:tc>
          <w:tcPr>
            <w:tcW w:w="850" w:type="pct"/>
          </w:tcPr>
          <w:p w:rsidR="006D209F" w:rsidRPr="00FE69F5" w:rsidRDefault="006D209F" w:rsidP="00BD0025">
            <w:pPr>
              <w:rPr>
                <w:rFonts w:ascii="Arial" w:hAnsi="Arial" w:cs="Arial"/>
                <w:sz w:val="20"/>
                <w:szCs w:val="20"/>
              </w:rPr>
            </w:pPr>
          </w:p>
        </w:tc>
        <w:tc>
          <w:tcPr>
            <w:tcW w:w="848" w:type="pct"/>
          </w:tcPr>
          <w:p w:rsidR="006D209F" w:rsidRPr="00FE69F5" w:rsidRDefault="006D209F" w:rsidP="009709E4">
            <w:pPr>
              <w:rPr>
                <w:rFonts w:ascii="Arial" w:hAnsi="Arial" w:cs="Arial"/>
                <w:sz w:val="20"/>
                <w:szCs w:val="20"/>
              </w:rPr>
            </w:pPr>
          </w:p>
        </w:tc>
        <w:tc>
          <w:tcPr>
            <w:tcW w:w="800" w:type="pct"/>
          </w:tcPr>
          <w:p w:rsidR="006D209F" w:rsidRPr="00FE69F5" w:rsidRDefault="006D209F" w:rsidP="009709E4">
            <w:pPr>
              <w:rPr>
                <w:rFonts w:ascii="Arial" w:hAnsi="Arial" w:cs="Arial"/>
                <w:sz w:val="20"/>
                <w:szCs w:val="20"/>
              </w:rPr>
            </w:pPr>
          </w:p>
        </w:tc>
        <w:tc>
          <w:tcPr>
            <w:tcW w:w="800" w:type="pct"/>
            <w:gridSpan w:val="2"/>
          </w:tcPr>
          <w:p w:rsidR="006D209F" w:rsidRPr="00FE69F5" w:rsidRDefault="006D209F" w:rsidP="009709E4">
            <w:pPr>
              <w:rPr>
                <w:rFonts w:ascii="Arial" w:hAnsi="Arial" w:cs="Arial"/>
                <w:sz w:val="20"/>
                <w:szCs w:val="20"/>
              </w:rPr>
            </w:pPr>
          </w:p>
        </w:tc>
        <w:tc>
          <w:tcPr>
            <w:tcW w:w="802" w:type="pct"/>
          </w:tcPr>
          <w:p w:rsidR="006D209F" w:rsidRPr="00FE69F5" w:rsidRDefault="006D209F" w:rsidP="009709E4">
            <w:pPr>
              <w:rPr>
                <w:rFonts w:ascii="Arial" w:hAnsi="Arial" w:cs="Arial"/>
                <w:sz w:val="20"/>
                <w:szCs w:val="20"/>
              </w:rPr>
            </w:pPr>
          </w:p>
        </w:tc>
      </w:tr>
      <w:tr w:rsidR="006D209F" w:rsidRPr="00FE69F5" w:rsidTr="001718DC">
        <w:trPr>
          <w:trHeight w:val="590"/>
        </w:trPr>
        <w:tc>
          <w:tcPr>
            <w:tcW w:w="899" w:type="pct"/>
          </w:tcPr>
          <w:p w:rsidR="001718DC" w:rsidRDefault="001718DC" w:rsidP="00BD0025">
            <w:pPr>
              <w:rPr>
                <w:rFonts w:ascii="Arial" w:hAnsi="Arial" w:cs="Arial"/>
                <w:b/>
                <w:color w:val="auto"/>
                <w:sz w:val="20"/>
                <w:szCs w:val="20"/>
              </w:rPr>
            </w:pPr>
          </w:p>
          <w:p w:rsidR="006D209F" w:rsidRDefault="006D209F" w:rsidP="00BD0025">
            <w:pPr>
              <w:rPr>
                <w:rFonts w:ascii="Arial" w:hAnsi="Arial" w:cs="Arial"/>
                <w:b/>
                <w:color w:val="auto"/>
                <w:sz w:val="20"/>
                <w:szCs w:val="20"/>
              </w:rPr>
            </w:pPr>
            <w:r w:rsidRPr="001718DC">
              <w:rPr>
                <w:rFonts w:ascii="Arial" w:hAnsi="Arial" w:cs="Arial"/>
                <w:b/>
                <w:color w:val="auto"/>
                <w:sz w:val="20"/>
                <w:szCs w:val="20"/>
              </w:rPr>
              <w:t>Differentiated Instruction Strategies</w:t>
            </w:r>
          </w:p>
          <w:p w:rsidR="006D209F" w:rsidRPr="001718DC" w:rsidRDefault="006D209F" w:rsidP="00BD0025">
            <w:pPr>
              <w:rPr>
                <w:rFonts w:ascii="Arial" w:hAnsi="Arial" w:cs="Arial"/>
                <w:b/>
                <w:color w:val="auto"/>
                <w:sz w:val="20"/>
                <w:szCs w:val="20"/>
              </w:rPr>
            </w:pPr>
          </w:p>
        </w:tc>
        <w:tc>
          <w:tcPr>
            <w:tcW w:w="850" w:type="pct"/>
          </w:tcPr>
          <w:p w:rsidR="006D209F" w:rsidRPr="00FE69F5" w:rsidRDefault="006D209F" w:rsidP="00BD0025">
            <w:pPr>
              <w:rPr>
                <w:rFonts w:ascii="Arial" w:hAnsi="Arial" w:cs="Arial"/>
                <w:sz w:val="20"/>
                <w:szCs w:val="20"/>
              </w:rPr>
            </w:pPr>
          </w:p>
        </w:tc>
        <w:tc>
          <w:tcPr>
            <w:tcW w:w="848" w:type="pct"/>
          </w:tcPr>
          <w:p w:rsidR="006D209F" w:rsidRPr="00FE69F5" w:rsidRDefault="006D209F" w:rsidP="009709E4">
            <w:pPr>
              <w:rPr>
                <w:rFonts w:ascii="Arial" w:hAnsi="Arial" w:cs="Arial"/>
                <w:sz w:val="20"/>
                <w:szCs w:val="20"/>
              </w:rPr>
            </w:pPr>
          </w:p>
        </w:tc>
        <w:tc>
          <w:tcPr>
            <w:tcW w:w="800" w:type="pct"/>
          </w:tcPr>
          <w:p w:rsidR="006D209F" w:rsidRPr="00FE69F5" w:rsidRDefault="006D209F" w:rsidP="009709E4">
            <w:pPr>
              <w:rPr>
                <w:rFonts w:ascii="Arial" w:hAnsi="Arial" w:cs="Arial"/>
                <w:sz w:val="20"/>
                <w:szCs w:val="20"/>
              </w:rPr>
            </w:pPr>
          </w:p>
        </w:tc>
        <w:tc>
          <w:tcPr>
            <w:tcW w:w="800" w:type="pct"/>
            <w:gridSpan w:val="2"/>
          </w:tcPr>
          <w:p w:rsidR="006D209F" w:rsidRPr="00FE69F5" w:rsidRDefault="006D209F" w:rsidP="009709E4">
            <w:pPr>
              <w:rPr>
                <w:rFonts w:ascii="Arial" w:hAnsi="Arial" w:cs="Arial"/>
                <w:sz w:val="20"/>
                <w:szCs w:val="20"/>
              </w:rPr>
            </w:pPr>
          </w:p>
        </w:tc>
        <w:tc>
          <w:tcPr>
            <w:tcW w:w="802" w:type="pct"/>
          </w:tcPr>
          <w:p w:rsidR="006D209F" w:rsidRPr="00FE69F5" w:rsidRDefault="006D209F" w:rsidP="009709E4">
            <w:pPr>
              <w:rPr>
                <w:rFonts w:ascii="Arial" w:hAnsi="Arial" w:cs="Arial"/>
                <w:sz w:val="20"/>
                <w:szCs w:val="20"/>
              </w:rPr>
            </w:pPr>
          </w:p>
        </w:tc>
      </w:tr>
      <w:tr w:rsidR="001718DC" w:rsidRPr="00FE69F5" w:rsidTr="006D209F">
        <w:trPr>
          <w:trHeight w:val="1005"/>
        </w:trPr>
        <w:tc>
          <w:tcPr>
            <w:tcW w:w="899" w:type="pct"/>
          </w:tcPr>
          <w:p w:rsidR="001718DC" w:rsidRPr="001718DC" w:rsidRDefault="001718DC" w:rsidP="00BD0025">
            <w:pPr>
              <w:rPr>
                <w:rFonts w:ascii="Arial" w:hAnsi="Arial" w:cs="Arial"/>
                <w:b/>
                <w:color w:val="auto"/>
                <w:sz w:val="20"/>
                <w:szCs w:val="20"/>
              </w:rPr>
            </w:pPr>
            <w:r w:rsidRPr="001718DC">
              <w:rPr>
                <w:rFonts w:ascii="Arial" w:hAnsi="Arial" w:cs="Arial"/>
                <w:b/>
                <w:color w:val="auto"/>
                <w:sz w:val="20"/>
                <w:szCs w:val="20"/>
              </w:rPr>
              <w:t xml:space="preserve">___ Special Education   </w:t>
            </w:r>
          </w:p>
          <w:p w:rsidR="001718DC" w:rsidRPr="001718DC" w:rsidRDefault="001718DC" w:rsidP="00BD0025">
            <w:pPr>
              <w:rPr>
                <w:rFonts w:ascii="Arial" w:hAnsi="Arial" w:cs="Arial"/>
                <w:b/>
                <w:color w:val="auto"/>
                <w:sz w:val="20"/>
                <w:szCs w:val="20"/>
              </w:rPr>
            </w:pPr>
            <w:r w:rsidRPr="001718DC">
              <w:rPr>
                <w:rFonts w:ascii="Arial" w:hAnsi="Arial" w:cs="Arial"/>
                <w:b/>
                <w:color w:val="auto"/>
                <w:sz w:val="20"/>
                <w:szCs w:val="20"/>
              </w:rPr>
              <w:t xml:space="preserve"> ___ LSP/LEP</w:t>
            </w:r>
          </w:p>
          <w:p w:rsidR="001718DC" w:rsidRPr="001718DC" w:rsidRDefault="001718DC" w:rsidP="00BD0025">
            <w:pPr>
              <w:rPr>
                <w:rFonts w:ascii="Arial" w:hAnsi="Arial" w:cs="Arial"/>
                <w:b/>
                <w:color w:val="auto"/>
                <w:sz w:val="20"/>
                <w:szCs w:val="20"/>
              </w:rPr>
            </w:pPr>
            <w:r w:rsidRPr="001718DC">
              <w:rPr>
                <w:rFonts w:ascii="Arial" w:hAnsi="Arial" w:cs="Arial"/>
                <w:b/>
                <w:color w:val="auto"/>
                <w:sz w:val="20"/>
                <w:szCs w:val="20"/>
              </w:rPr>
              <w:t xml:space="preserve">___ Section 504               </w:t>
            </w:r>
          </w:p>
          <w:p w:rsidR="001718DC" w:rsidRPr="001718DC" w:rsidRDefault="001718DC" w:rsidP="00BD0025">
            <w:pPr>
              <w:rPr>
                <w:rFonts w:ascii="Arial" w:hAnsi="Arial" w:cs="Arial"/>
                <w:b/>
                <w:sz w:val="20"/>
                <w:szCs w:val="20"/>
              </w:rPr>
            </w:pPr>
            <w:r w:rsidRPr="001718DC">
              <w:rPr>
                <w:rFonts w:ascii="Arial" w:hAnsi="Arial" w:cs="Arial"/>
                <w:b/>
                <w:color w:val="auto"/>
                <w:sz w:val="20"/>
                <w:szCs w:val="20"/>
              </w:rPr>
              <w:t>___ Gifted</w:t>
            </w:r>
          </w:p>
        </w:tc>
        <w:tc>
          <w:tcPr>
            <w:tcW w:w="850" w:type="pct"/>
          </w:tcPr>
          <w:p w:rsidR="001718DC" w:rsidRPr="00FE69F5" w:rsidRDefault="001718DC" w:rsidP="00BD0025">
            <w:pPr>
              <w:rPr>
                <w:rFonts w:ascii="Arial" w:hAnsi="Arial" w:cs="Arial"/>
                <w:sz w:val="20"/>
                <w:szCs w:val="20"/>
              </w:rPr>
            </w:pPr>
          </w:p>
        </w:tc>
        <w:tc>
          <w:tcPr>
            <w:tcW w:w="848" w:type="pct"/>
          </w:tcPr>
          <w:p w:rsidR="001718DC" w:rsidRPr="00FE69F5" w:rsidRDefault="001718DC" w:rsidP="009709E4">
            <w:pPr>
              <w:rPr>
                <w:rFonts w:ascii="Arial" w:hAnsi="Arial" w:cs="Arial"/>
                <w:sz w:val="20"/>
                <w:szCs w:val="20"/>
              </w:rPr>
            </w:pPr>
          </w:p>
        </w:tc>
        <w:tc>
          <w:tcPr>
            <w:tcW w:w="800" w:type="pct"/>
          </w:tcPr>
          <w:p w:rsidR="001718DC" w:rsidRPr="00FE69F5" w:rsidRDefault="001718DC" w:rsidP="009709E4">
            <w:pPr>
              <w:rPr>
                <w:rFonts w:ascii="Arial" w:hAnsi="Arial" w:cs="Arial"/>
                <w:sz w:val="20"/>
                <w:szCs w:val="20"/>
              </w:rPr>
            </w:pPr>
          </w:p>
        </w:tc>
        <w:tc>
          <w:tcPr>
            <w:tcW w:w="800" w:type="pct"/>
            <w:gridSpan w:val="2"/>
          </w:tcPr>
          <w:p w:rsidR="001718DC" w:rsidRPr="00FE69F5" w:rsidRDefault="001718DC" w:rsidP="009709E4">
            <w:pPr>
              <w:rPr>
                <w:rFonts w:ascii="Arial" w:hAnsi="Arial" w:cs="Arial"/>
                <w:sz w:val="20"/>
                <w:szCs w:val="20"/>
              </w:rPr>
            </w:pPr>
          </w:p>
        </w:tc>
        <w:tc>
          <w:tcPr>
            <w:tcW w:w="802" w:type="pct"/>
          </w:tcPr>
          <w:p w:rsidR="001718DC" w:rsidRPr="00FE69F5" w:rsidRDefault="001718DC" w:rsidP="009709E4">
            <w:pPr>
              <w:rPr>
                <w:rFonts w:ascii="Arial" w:hAnsi="Arial" w:cs="Arial"/>
                <w:sz w:val="20"/>
                <w:szCs w:val="20"/>
              </w:rPr>
            </w:pPr>
          </w:p>
        </w:tc>
      </w:tr>
      <w:tr w:rsidR="006D209F" w:rsidRPr="00FE69F5" w:rsidTr="006D209F">
        <w:trPr>
          <w:trHeight w:val="99"/>
        </w:trPr>
        <w:tc>
          <w:tcPr>
            <w:tcW w:w="899" w:type="pct"/>
          </w:tcPr>
          <w:p w:rsidR="006D209F" w:rsidRPr="001718DC" w:rsidRDefault="006D209F" w:rsidP="00016A72">
            <w:pPr>
              <w:spacing w:before="120" w:after="120"/>
              <w:rPr>
                <w:rFonts w:ascii="Arial" w:hAnsi="Arial" w:cs="Arial"/>
                <w:b/>
                <w:color w:val="auto"/>
                <w:sz w:val="20"/>
                <w:szCs w:val="20"/>
              </w:rPr>
            </w:pPr>
            <w:r w:rsidRPr="001718DC">
              <w:rPr>
                <w:rFonts w:ascii="Arial" w:hAnsi="Arial" w:cs="Arial"/>
                <w:b/>
                <w:color w:val="auto"/>
                <w:sz w:val="20"/>
                <w:szCs w:val="20"/>
              </w:rPr>
              <w:lastRenderedPageBreak/>
              <w:t xml:space="preserve">Teacher Reflection </w:t>
            </w:r>
          </w:p>
        </w:tc>
        <w:tc>
          <w:tcPr>
            <w:tcW w:w="850" w:type="pct"/>
          </w:tcPr>
          <w:p w:rsidR="006D209F" w:rsidRPr="00FE69F5" w:rsidRDefault="006D209F" w:rsidP="00BD0025">
            <w:pPr>
              <w:rPr>
                <w:rFonts w:ascii="Arial" w:hAnsi="Arial" w:cs="Arial"/>
                <w:sz w:val="20"/>
                <w:szCs w:val="20"/>
              </w:rPr>
            </w:pPr>
          </w:p>
        </w:tc>
        <w:tc>
          <w:tcPr>
            <w:tcW w:w="848" w:type="pct"/>
          </w:tcPr>
          <w:p w:rsidR="006D209F" w:rsidRPr="00FE69F5" w:rsidRDefault="006D209F" w:rsidP="009709E4">
            <w:pPr>
              <w:rPr>
                <w:rFonts w:ascii="Arial" w:hAnsi="Arial" w:cs="Arial"/>
                <w:sz w:val="20"/>
                <w:szCs w:val="20"/>
              </w:rPr>
            </w:pPr>
          </w:p>
        </w:tc>
        <w:tc>
          <w:tcPr>
            <w:tcW w:w="800" w:type="pct"/>
          </w:tcPr>
          <w:p w:rsidR="006D209F" w:rsidRPr="00FE69F5" w:rsidRDefault="006D209F" w:rsidP="009709E4">
            <w:pPr>
              <w:rPr>
                <w:rFonts w:ascii="Arial" w:hAnsi="Arial" w:cs="Arial"/>
                <w:sz w:val="20"/>
                <w:szCs w:val="20"/>
              </w:rPr>
            </w:pPr>
          </w:p>
        </w:tc>
        <w:tc>
          <w:tcPr>
            <w:tcW w:w="800" w:type="pct"/>
            <w:gridSpan w:val="2"/>
          </w:tcPr>
          <w:p w:rsidR="006D209F" w:rsidRPr="00FE69F5" w:rsidRDefault="006D209F" w:rsidP="009709E4">
            <w:pPr>
              <w:rPr>
                <w:rFonts w:ascii="Arial" w:hAnsi="Arial" w:cs="Arial"/>
                <w:sz w:val="20"/>
                <w:szCs w:val="20"/>
              </w:rPr>
            </w:pPr>
          </w:p>
        </w:tc>
        <w:tc>
          <w:tcPr>
            <w:tcW w:w="802" w:type="pct"/>
          </w:tcPr>
          <w:p w:rsidR="006D209F" w:rsidRPr="00FE69F5" w:rsidRDefault="006D209F" w:rsidP="009709E4">
            <w:pPr>
              <w:rPr>
                <w:rFonts w:ascii="Arial" w:hAnsi="Arial" w:cs="Arial"/>
                <w:sz w:val="20"/>
                <w:szCs w:val="20"/>
              </w:rPr>
            </w:pPr>
          </w:p>
        </w:tc>
      </w:tr>
    </w:tbl>
    <w:p w:rsidR="008A3D29" w:rsidRPr="006D209F" w:rsidRDefault="008A3D29" w:rsidP="00BD0025">
      <w:pPr>
        <w:spacing w:after="0" w:line="240" w:lineRule="auto"/>
        <w:rPr>
          <w:rFonts w:ascii="Arial" w:hAnsi="Arial" w:cs="Arial"/>
          <w:sz w:val="20"/>
          <w:szCs w:val="20"/>
        </w:rPr>
      </w:pPr>
    </w:p>
    <w:p w:rsidR="00FE76FB" w:rsidRPr="006D209F" w:rsidRDefault="00FE76FB">
      <w:pPr>
        <w:spacing w:after="0" w:line="240" w:lineRule="auto"/>
        <w:rPr>
          <w:rFonts w:ascii="Arial" w:hAnsi="Arial" w:cs="Arial"/>
          <w:sz w:val="20"/>
          <w:szCs w:val="20"/>
        </w:rPr>
      </w:pPr>
    </w:p>
    <w:sectPr w:rsidR="00FE76FB" w:rsidRPr="006D209F"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39C" w:rsidRDefault="007A639C" w:rsidP="0074328A">
      <w:pPr>
        <w:spacing w:after="0" w:line="240" w:lineRule="auto"/>
      </w:pPr>
      <w:r>
        <w:separator/>
      </w:r>
    </w:p>
  </w:endnote>
  <w:endnote w:type="continuationSeparator" w:id="0">
    <w:p w:rsidR="007A639C" w:rsidRDefault="007A639C"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39C" w:rsidRDefault="007A639C" w:rsidP="0074328A">
      <w:pPr>
        <w:spacing w:after="0" w:line="240" w:lineRule="auto"/>
      </w:pPr>
      <w:r>
        <w:separator/>
      </w:r>
    </w:p>
  </w:footnote>
  <w:footnote w:type="continuationSeparator" w:id="0">
    <w:p w:rsidR="007A639C" w:rsidRDefault="007A639C"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408"/>
    <w:rsid w:val="0001487A"/>
    <w:rsid w:val="00016A72"/>
    <w:rsid w:val="000240B0"/>
    <w:rsid w:val="00025625"/>
    <w:rsid w:val="000371E7"/>
    <w:rsid w:val="00037349"/>
    <w:rsid w:val="00043594"/>
    <w:rsid w:val="00065447"/>
    <w:rsid w:val="00065825"/>
    <w:rsid w:val="0008324A"/>
    <w:rsid w:val="000B5D18"/>
    <w:rsid w:val="000D55A1"/>
    <w:rsid w:val="000D76D3"/>
    <w:rsid w:val="000E7F7D"/>
    <w:rsid w:val="000F1F44"/>
    <w:rsid w:val="000F2881"/>
    <w:rsid w:val="0010718B"/>
    <w:rsid w:val="00114E0B"/>
    <w:rsid w:val="00135EAF"/>
    <w:rsid w:val="00140194"/>
    <w:rsid w:val="001718DC"/>
    <w:rsid w:val="001719CB"/>
    <w:rsid w:val="00171E95"/>
    <w:rsid w:val="00175E0C"/>
    <w:rsid w:val="0018056A"/>
    <w:rsid w:val="00192C8A"/>
    <w:rsid w:val="00194C88"/>
    <w:rsid w:val="001A098E"/>
    <w:rsid w:val="001A42D7"/>
    <w:rsid w:val="001A6193"/>
    <w:rsid w:val="001D1F44"/>
    <w:rsid w:val="001D5369"/>
    <w:rsid w:val="001E7CB3"/>
    <w:rsid w:val="001F066E"/>
    <w:rsid w:val="00203639"/>
    <w:rsid w:val="00214037"/>
    <w:rsid w:val="00243D67"/>
    <w:rsid w:val="00246CC4"/>
    <w:rsid w:val="00251358"/>
    <w:rsid w:val="00255325"/>
    <w:rsid w:val="00273623"/>
    <w:rsid w:val="002755AB"/>
    <w:rsid w:val="00275F45"/>
    <w:rsid w:val="002B45B3"/>
    <w:rsid w:val="002B4C87"/>
    <w:rsid w:val="002B7632"/>
    <w:rsid w:val="002B7687"/>
    <w:rsid w:val="002B7C5A"/>
    <w:rsid w:val="00310E21"/>
    <w:rsid w:val="00315BFB"/>
    <w:rsid w:val="003361B0"/>
    <w:rsid w:val="0034763F"/>
    <w:rsid w:val="0035113E"/>
    <w:rsid w:val="0035532B"/>
    <w:rsid w:val="00356070"/>
    <w:rsid w:val="00372235"/>
    <w:rsid w:val="003902EA"/>
    <w:rsid w:val="003B57C0"/>
    <w:rsid w:val="003C483C"/>
    <w:rsid w:val="003D18E6"/>
    <w:rsid w:val="003D22DE"/>
    <w:rsid w:val="003E13E9"/>
    <w:rsid w:val="003E23BE"/>
    <w:rsid w:val="003E4C88"/>
    <w:rsid w:val="003F71F7"/>
    <w:rsid w:val="004120CC"/>
    <w:rsid w:val="00422944"/>
    <w:rsid w:val="0042798D"/>
    <w:rsid w:val="00436BB0"/>
    <w:rsid w:val="0044770A"/>
    <w:rsid w:val="004714A9"/>
    <w:rsid w:val="004749E7"/>
    <w:rsid w:val="00495039"/>
    <w:rsid w:val="00496402"/>
    <w:rsid w:val="004B3402"/>
    <w:rsid w:val="004D2559"/>
    <w:rsid w:val="004F4FAC"/>
    <w:rsid w:val="00525C8A"/>
    <w:rsid w:val="00525C9B"/>
    <w:rsid w:val="005326D4"/>
    <w:rsid w:val="00532802"/>
    <w:rsid w:val="00544746"/>
    <w:rsid w:val="00550505"/>
    <w:rsid w:val="0055201D"/>
    <w:rsid w:val="005521A8"/>
    <w:rsid w:val="00575DA4"/>
    <w:rsid w:val="00595692"/>
    <w:rsid w:val="00595F2E"/>
    <w:rsid w:val="005A2794"/>
    <w:rsid w:val="005A5D0F"/>
    <w:rsid w:val="005B057D"/>
    <w:rsid w:val="005B7582"/>
    <w:rsid w:val="005E3CFA"/>
    <w:rsid w:val="005F0F0E"/>
    <w:rsid w:val="00604712"/>
    <w:rsid w:val="0060725B"/>
    <w:rsid w:val="0062569F"/>
    <w:rsid w:val="006603CC"/>
    <w:rsid w:val="0066294C"/>
    <w:rsid w:val="0067703F"/>
    <w:rsid w:val="006A3631"/>
    <w:rsid w:val="006C439F"/>
    <w:rsid w:val="006D209F"/>
    <w:rsid w:val="006D312E"/>
    <w:rsid w:val="0070525C"/>
    <w:rsid w:val="0071207C"/>
    <w:rsid w:val="00714A0D"/>
    <w:rsid w:val="00716C5D"/>
    <w:rsid w:val="00717A5A"/>
    <w:rsid w:val="00730206"/>
    <w:rsid w:val="00730DD2"/>
    <w:rsid w:val="00730E2A"/>
    <w:rsid w:val="0074328A"/>
    <w:rsid w:val="007447AD"/>
    <w:rsid w:val="00754FF7"/>
    <w:rsid w:val="007620D7"/>
    <w:rsid w:val="00762791"/>
    <w:rsid w:val="00767C3A"/>
    <w:rsid w:val="007766F0"/>
    <w:rsid w:val="00783F19"/>
    <w:rsid w:val="00784B9D"/>
    <w:rsid w:val="007A4D53"/>
    <w:rsid w:val="007A639C"/>
    <w:rsid w:val="007C7CCD"/>
    <w:rsid w:val="007D0BF6"/>
    <w:rsid w:val="008037BF"/>
    <w:rsid w:val="00810945"/>
    <w:rsid w:val="0081477B"/>
    <w:rsid w:val="008150EF"/>
    <w:rsid w:val="00816D0E"/>
    <w:rsid w:val="008420EB"/>
    <w:rsid w:val="00844129"/>
    <w:rsid w:val="00863BDD"/>
    <w:rsid w:val="008802CE"/>
    <w:rsid w:val="0089635E"/>
    <w:rsid w:val="008A0DB2"/>
    <w:rsid w:val="008A3158"/>
    <w:rsid w:val="008A333B"/>
    <w:rsid w:val="008A3D29"/>
    <w:rsid w:val="008B05B5"/>
    <w:rsid w:val="008B125D"/>
    <w:rsid w:val="008B2BD2"/>
    <w:rsid w:val="008E12F5"/>
    <w:rsid w:val="009008C3"/>
    <w:rsid w:val="0090469C"/>
    <w:rsid w:val="00927519"/>
    <w:rsid w:val="009300E5"/>
    <w:rsid w:val="00931D62"/>
    <w:rsid w:val="00950BA2"/>
    <w:rsid w:val="00967601"/>
    <w:rsid w:val="009709E4"/>
    <w:rsid w:val="00975D63"/>
    <w:rsid w:val="00977029"/>
    <w:rsid w:val="00980257"/>
    <w:rsid w:val="009816B6"/>
    <w:rsid w:val="009861AB"/>
    <w:rsid w:val="00994658"/>
    <w:rsid w:val="009C70DF"/>
    <w:rsid w:val="009D5F9A"/>
    <w:rsid w:val="009E4E57"/>
    <w:rsid w:val="009E5952"/>
    <w:rsid w:val="009F02B6"/>
    <w:rsid w:val="009F0F97"/>
    <w:rsid w:val="00A0220F"/>
    <w:rsid w:val="00A02B56"/>
    <w:rsid w:val="00A02FE2"/>
    <w:rsid w:val="00A12D25"/>
    <w:rsid w:val="00A12E44"/>
    <w:rsid w:val="00A1591C"/>
    <w:rsid w:val="00A35519"/>
    <w:rsid w:val="00A542A4"/>
    <w:rsid w:val="00A5506F"/>
    <w:rsid w:val="00A67C93"/>
    <w:rsid w:val="00A95A26"/>
    <w:rsid w:val="00AA0738"/>
    <w:rsid w:val="00AA43C0"/>
    <w:rsid w:val="00AB0F4C"/>
    <w:rsid w:val="00AB1871"/>
    <w:rsid w:val="00AB4D8D"/>
    <w:rsid w:val="00AB581D"/>
    <w:rsid w:val="00AB74F6"/>
    <w:rsid w:val="00AC60C6"/>
    <w:rsid w:val="00AC6CB7"/>
    <w:rsid w:val="00AD3642"/>
    <w:rsid w:val="00AF24B7"/>
    <w:rsid w:val="00AF7B8C"/>
    <w:rsid w:val="00B048DF"/>
    <w:rsid w:val="00B115B8"/>
    <w:rsid w:val="00B126EF"/>
    <w:rsid w:val="00B13A89"/>
    <w:rsid w:val="00B221A4"/>
    <w:rsid w:val="00B23A1E"/>
    <w:rsid w:val="00B26295"/>
    <w:rsid w:val="00B31EE5"/>
    <w:rsid w:val="00B32D71"/>
    <w:rsid w:val="00B3624A"/>
    <w:rsid w:val="00B54FDD"/>
    <w:rsid w:val="00B95168"/>
    <w:rsid w:val="00BA3EC8"/>
    <w:rsid w:val="00BA5DFF"/>
    <w:rsid w:val="00BB4622"/>
    <w:rsid w:val="00BB4C1B"/>
    <w:rsid w:val="00BB6491"/>
    <w:rsid w:val="00BC5384"/>
    <w:rsid w:val="00BC5FCC"/>
    <w:rsid w:val="00BC7B3C"/>
    <w:rsid w:val="00BD0025"/>
    <w:rsid w:val="00BD59CE"/>
    <w:rsid w:val="00BD71A7"/>
    <w:rsid w:val="00BE187B"/>
    <w:rsid w:val="00C041E8"/>
    <w:rsid w:val="00C2779B"/>
    <w:rsid w:val="00C36247"/>
    <w:rsid w:val="00C467DA"/>
    <w:rsid w:val="00C546CB"/>
    <w:rsid w:val="00C66C65"/>
    <w:rsid w:val="00C74889"/>
    <w:rsid w:val="00CC248F"/>
    <w:rsid w:val="00CD436B"/>
    <w:rsid w:val="00D00B46"/>
    <w:rsid w:val="00D221C9"/>
    <w:rsid w:val="00D37428"/>
    <w:rsid w:val="00D41122"/>
    <w:rsid w:val="00D42A6C"/>
    <w:rsid w:val="00D4316E"/>
    <w:rsid w:val="00D52C41"/>
    <w:rsid w:val="00D7069C"/>
    <w:rsid w:val="00D91C41"/>
    <w:rsid w:val="00D96CC4"/>
    <w:rsid w:val="00DC4EE9"/>
    <w:rsid w:val="00DD3BBB"/>
    <w:rsid w:val="00DD4493"/>
    <w:rsid w:val="00DD4E23"/>
    <w:rsid w:val="00DD547C"/>
    <w:rsid w:val="00DF0681"/>
    <w:rsid w:val="00DF45AC"/>
    <w:rsid w:val="00DF5E52"/>
    <w:rsid w:val="00E152EE"/>
    <w:rsid w:val="00E24838"/>
    <w:rsid w:val="00E27ECA"/>
    <w:rsid w:val="00E3128C"/>
    <w:rsid w:val="00E42F0F"/>
    <w:rsid w:val="00E448BB"/>
    <w:rsid w:val="00E51DD8"/>
    <w:rsid w:val="00E55EC7"/>
    <w:rsid w:val="00E57270"/>
    <w:rsid w:val="00E81193"/>
    <w:rsid w:val="00E97384"/>
    <w:rsid w:val="00EB6DC4"/>
    <w:rsid w:val="00EC225E"/>
    <w:rsid w:val="00EE0EA9"/>
    <w:rsid w:val="00F014A7"/>
    <w:rsid w:val="00F41818"/>
    <w:rsid w:val="00F437FE"/>
    <w:rsid w:val="00F6408F"/>
    <w:rsid w:val="00F72E83"/>
    <w:rsid w:val="00F75EFA"/>
    <w:rsid w:val="00F94EDB"/>
    <w:rsid w:val="00FA62F6"/>
    <w:rsid w:val="00FB3750"/>
    <w:rsid w:val="00FB5A3D"/>
    <w:rsid w:val="00FC2637"/>
    <w:rsid w:val="00FD6761"/>
    <w:rsid w:val="00FE69F5"/>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ANEQXYWM5PSU-30-709</_dlc_DocId>
    <_dlc_DocIdUrl xmlns="52ebaa95-055a-40f0-9bd5-856e088a933c">
      <Url>http://de-moss-002/_layouts/DocIdRedir.aspx?ID=ANEQXYWM5PSU-30-709</Url>
      <Description>ANEQXYWM5PSU-30-709</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34163F3-947B-4933-B2EE-318D3FFF4F13}"/>
</file>

<file path=customXml/itemProps2.xml><?xml version="1.0" encoding="utf-8"?>
<ds:datastoreItem xmlns:ds="http://schemas.openxmlformats.org/officeDocument/2006/customXml" ds:itemID="{33E131B3-88C5-4C74-AD00-9DCA166C36FD}"/>
</file>

<file path=customXml/itemProps3.xml><?xml version="1.0" encoding="utf-8"?>
<ds:datastoreItem xmlns:ds="http://schemas.openxmlformats.org/officeDocument/2006/customXml" ds:itemID="{EDC54358-A868-44A0-B551-E8C78636C73A}"/>
</file>

<file path=customXml/itemProps4.xml><?xml version="1.0" encoding="utf-8"?>
<ds:datastoreItem xmlns:ds="http://schemas.openxmlformats.org/officeDocument/2006/customXml" ds:itemID="{A41AFECC-ED5B-4CCF-93D8-31FD78DF07C4}"/>
</file>

<file path=customXml/itemProps5.xml><?xml version="1.0" encoding="utf-8"?>
<ds:datastoreItem xmlns:ds="http://schemas.openxmlformats.org/officeDocument/2006/customXml" ds:itemID="{CF5A7463-2040-40A3-A59C-99071CFA7E59}"/>
</file>

<file path=docProps/app.xml><?xml version="1.0" encoding="utf-8"?>
<Properties xmlns="http://schemas.openxmlformats.org/officeDocument/2006/extended-properties" xmlns:vt="http://schemas.openxmlformats.org/officeDocument/2006/docPropsVTypes">
  <Template>Normal</Template>
  <TotalTime>6</TotalTime>
  <Pages>1</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8</cp:revision>
  <cp:lastPrinted>2014-12-05T21:56:00Z</cp:lastPrinted>
  <dcterms:created xsi:type="dcterms:W3CDTF">2015-05-06T14:56:00Z</dcterms:created>
  <dcterms:modified xsi:type="dcterms:W3CDTF">2015-07-22T15:47:00Z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be8ba294-2b0a-403f-a8bc-4e556f273f65</vt:lpwstr>
  </property>
</Properties>
</file>